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75" w:rsidRPr="00572467" w:rsidRDefault="009A2175" w:rsidP="009A2175">
      <w:pPr>
        <w:autoSpaceDN/>
        <w:spacing w:line="100" w:lineRule="atLeast"/>
        <w:jc w:val="right"/>
        <w:textAlignment w:val="auto"/>
        <w:rPr>
          <w:rFonts w:eastAsia="Times New Roman" w:cs="Times New Roman"/>
          <w:kern w:val="1"/>
          <w:sz w:val="16"/>
          <w:szCs w:val="16"/>
          <w:lang w:val="ru-RU" w:eastAsia="fa-IR"/>
        </w:rPr>
      </w:pPr>
      <w:proofErr w:type="spellStart"/>
      <w:r w:rsidRPr="00E31715">
        <w:rPr>
          <w:rFonts w:eastAsia="Times New Roman" w:cs="Times New Roman"/>
          <w:b/>
          <w:kern w:val="1"/>
          <w:sz w:val="16"/>
          <w:szCs w:val="16"/>
          <w:lang w:eastAsia="fa-IR"/>
        </w:rPr>
        <w:t>Приложение</w:t>
      </w:r>
      <w:proofErr w:type="spellEnd"/>
      <w:r w:rsidRPr="00E31715">
        <w:rPr>
          <w:rFonts w:eastAsia="Times New Roman" w:cs="Times New Roman"/>
          <w:b/>
          <w:kern w:val="1"/>
          <w:sz w:val="16"/>
          <w:szCs w:val="16"/>
          <w:lang w:eastAsia="fa-IR"/>
        </w:rPr>
        <w:t xml:space="preserve"> </w:t>
      </w:r>
      <w:r w:rsidR="00766893" w:rsidRPr="00E31715">
        <w:rPr>
          <w:rFonts w:eastAsia="Times New Roman" w:cs="Times New Roman"/>
          <w:b/>
          <w:kern w:val="1"/>
          <w:sz w:val="16"/>
          <w:szCs w:val="16"/>
          <w:lang w:val="ru-RU" w:eastAsia="fa-IR"/>
        </w:rPr>
        <w:t xml:space="preserve">  </w:t>
      </w:r>
      <w:r w:rsidRPr="00E31715">
        <w:rPr>
          <w:rFonts w:eastAsia="Times New Roman" w:cs="Times New Roman"/>
          <w:b/>
          <w:kern w:val="1"/>
          <w:sz w:val="16"/>
          <w:szCs w:val="16"/>
          <w:lang w:eastAsia="fa-IR"/>
        </w:rPr>
        <w:t xml:space="preserve">к </w:t>
      </w:r>
      <w:proofErr w:type="spellStart"/>
      <w:r w:rsidRPr="00E31715">
        <w:rPr>
          <w:rFonts w:eastAsia="Times New Roman" w:cs="Times New Roman"/>
          <w:b/>
          <w:kern w:val="1"/>
          <w:sz w:val="16"/>
          <w:szCs w:val="16"/>
          <w:lang w:eastAsia="fa-IR"/>
        </w:rPr>
        <w:t>Договору</w:t>
      </w:r>
      <w:proofErr w:type="spellEnd"/>
      <w:r w:rsidRPr="00E31715">
        <w:rPr>
          <w:rFonts w:eastAsia="Times New Roman" w:cs="Times New Roman"/>
          <w:b/>
          <w:kern w:val="1"/>
          <w:sz w:val="16"/>
          <w:szCs w:val="16"/>
          <w:lang w:eastAsia="fa-IR"/>
        </w:rPr>
        <w:t xml:space="preserve"> </w:t>
      </w:r>
      <w:r w:rsidR="00E31715">
        <w:rPr>
          <w:rFonts w:eastAsia="Times New Roman" w:cs="Times New Roman"/>
          <w:b/>
          <w:kern w:val="1"/>
          <w:sz w:val="16"/>
          <w:szCs w:val="16"/>
          <w:lang w:val="ru-RU" w:eastAsia="fa-IR"/>
        </w:rPr>
        <w:t xml:space="preserve"> </w:t>
      </w:r>
      <w:proofErr w:type="spellStart"/>
      <w:r w:rsidRPr="00E31715">
        <w:rPr>
          <w:rFonts w:eastAsia="Times New Roman" w:cs="Times New Roman"/>
          <w:b/>
          <w:kern w:val="1"/>
          <w:sz w:val="16"/>
          <w:szCs w:val="16"/>
          <w:lang w:eastAsia="fa-IR"/>
        </w:rPr>
        <w:t>об</w:t>
      </w:r>
      <w:proofErr w:type="spellEnd"/>
      <w:r w:rsidRPr="00E31715">
        <w:rPr>
          <w:rFonts w:eastAsia="Times New Roman" w:cs="Times New Roman"/>
          <w:b/>
          <w:kern w:val="1"/>
          <w:sz w:val="16"/>
          <w:szCs w:val="16"/>
          <w:lang w:eastAsia="fa-IR"/>
        </w:rPr>
        <w:t xml:space="preserve"> </w:t>
      </w:r>
      <w:proofErr w:type="spellStart"/>
      <w:r w:rsidRPr="00E31715">
        <w:rPr>
          <w:rFonts w:eastAsia="Times New Roman" w:cs="Times New Roman"/>
          <w:b/>
          <w:kern w:val="1"/>
          <w:sz w:val="16"/>
          <w:szCs w:val="16"/>
          <w:lang w:eastAsia="fa-IR"/>
        </w:rPr>
        <w:t>оказании</w:t>
      </w:r>
      <w:proofErr w:type="spellEnd"/>
      <w:r w:rsidRPr="00E31715">
        <w:rPr>
          <w:rFonts w:eastAsia="Times New Roman" w:cs="Times New Roman"/>
          <w:b/>
          <w:kern w:val="1"/>
          <w:sz w:val="16"/>
          <w:szCs w:val="16"/>
          <w:lang w:eastAsia="fa-IR"/>
        </w:rPr>
        <w:t xml:space="preserve"> </w:t>
      </w:r>
      <w:proofErr w:type="spellStart"/>
      <w:r w:rsidRPr="00E31715">
        <w:rPr>
          <w:rFonts w:eastAsia="Times New Roman" w:cs="Times New Roman"/>
          <w:b/>
          <w:kern w:val="1"/>
          <w:sz w:val="16"/>
          <w:szCs w:val="16"/>
          <w:lang w:eastAsia="fa-IR"/>
        </w:rPr>
        <w:t>платных</w:t>
      </w:r>
      <w:proofErr w:type="spellEnd"/>
      <w:r w:rsidRPr="00E31715">
        <w:rPr>
          <w:rFonts w:eastAsia="Times New Roman" w:cs="Times New Roman"/>
          <w:b/>
          <w:kern w:val="1"/>
          <w:sz w:val="16"/>
          <w:szCs w:val="16"/>
          <w:lang w:eastAsia="fa-IR"/>
        </w:rPr>
        <w:t xml:space="preserve"> </w:t>
      </w:r>
      <w:proofErr w:type="spellStart"/>
      <w:r w:rsidRPr="00E31715">
        <w:rPr>
          <w:rFonts w:eastAsia="Times New Roman" w:cs="Times New Roman"/>
          <w:b/>
          <w:kern w:val="1"/>
          <w:sz w:val="16"/>
          <w:szCs w:val="16"/>
          <w:lang w:eastAsia="fa-IR"/>
        </w:rPr>
        <w:t>медицинских</w:t>
      </w:r>
      <w:proofErr w:type="spellEnd"/>
      <w:r w:rsidRPr="00E31715">
        <w:rPr>
          <w:rFonts w:eastAsia="Times New Roman" w:cs="Times New Roman"/>
          <w:b/>
          <w:kern w:val="1"/>
          <w:sz w:val="16"/>
          <w:szCs w:val="16"/>
          <w:lang w:eastAsia="fa-IR"/>
        </w:rPr>
        <w:t xml:space="preserve"> </w:t>
      </w:r>
      <w:proofErr w:type="spellStart"/>
      <w:r w:rsidRPr="00E31715">
        <w:rPr>
          <w:rFonts w:eastAsia="Times New Roman" w:cs="Times New Roman"/>
          <w:b/>
          <w:kern w:val="1"/>
          <w:sz w:val="16"/>
          <w:szCs w:val="16"/>
          <w:lang w:eastAsia="fa-IR"/>
        </w:rPr>
        <w:t>услуг</w:t>
      </w:r>
      <w:proofErr w:type="spellEnd"/>
      <w:r w:rsidRPr="00360484">
        <w:rPr>
          <w:rFonts w:eastAsia="Times New Roman" w:cs="Times New Roman"/>
          <w:kern w:val="1"/>
          <w:sz w:val="16"/>
          <w:szCs w:val="16"/>
          <w:lang w:eastAsia="fa-IR"/>
        </w:rPr>
        <w:t xml:space="preserve">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  <w:lang w:eastAsia="fa-IR"/>
        </w:rPr>
        <w:t>от</w:t>
      </w:r>
      <w:proofErr w:type="spellEnd"/>
      <w:r w:rsidRPr="00360484">
        <w:rPr>
          <w:rFonts w:eastAsia="Times New Roman" w:cs="Times New Roman"/>
          <w:kern w:val="1"/>
          <w:sz w:val="16"/>
          <w:szCs w:val="16"/>
          <w:lang w:eastAsia="fa-IR"/>
        </w:rPr>
        <w:t xml:space="preserve"> </w:t>
      </w:r>
      <w:r w:rsidR="00872007">
        <w:rPr>
          <w:rFonts w:eastAsia="Times New Roman" w:cs="Times New Roman"/>
          <w:kern w:val="1"/>
          <w:sz w:val="16"/>
          <w:szCs w:val="16"/>
          <w:lang w:eastAsia="fa-IR"/>
        </w:rPr>
        <w:t xml:space="preserve"> </w:t>
      </w:r>
      <w:bookmarkStart w:id="0" w:name="inf_data1"/>
      <w:bookmarkEnd w:id="0"/>
      <w:r w:rsidR="00572467">
        <w:rPr>
          <w:rFonts w:eastAsia="Times New Roman" w:cs="Times New Roman"/>
          <w:kern w:val="1"/>
          <w:sz w:val="16"/>
          <w:szCs w:val="16"/>
          <w:lang w:val="ru-RU" w:eastAsia="fa-IR"/>
        </w:rPr>
        <w:t>__________</w:t>
      </w:r>
    </w:p>
    <w:p w:rsidR="001D16E9" w:rsidRPr="00360484" w:rsidRDefault="001D16E9" w:rsidP="009579F9">
      <w:pPr>
        <w:jc w:val="both"/>
        <w:rPr>
          <w:rFonts w:eastAsia="Times New Roman" w:cs="Times New Roman"/>
          <w:sz w:val="16"/>
          <w:szCs w:val="16"/>
          <w:lang w:val="ru-RU"/>
        </w:rPr>
      </w:pPr>
    </w:p>
    <w:p w:rsidR="001D16E9" w:rsidRPr="00360484" w:rsidRDefault="009579F9" w:rsidP="009579F9">
      <w:pPr>
        <w:jc w:val="both"/>
        <w:rPr>
          <w:rFonts w:eastAsia="Times New Roman" w:cs="Times New Roman"/>
          <w:sz w:val="16"/>
          <w:szCs w:val="16"/>
        </w:rPr>
      </w:pPr>
      <w:proofErr w:type="spellStart"/>
      <w:r w:rsidRPr="00360484">
        <w:rPr>
          <w:rFonts w:eastAsia="Times New Roman" w:cs="Times New Roman"/>
          <w:sz w:val="16"/>
          <w:szCs w:val="16"/>
        </w:rPr>
        <w:t>г.</w:t>
      </w:r>
      <w:bookmarkStart w:id="1" w:name="city"/>
      <w:bookmarkEnd w:id="1"/>
      <w:r w:rsidR="000C6A6C">
        <w:rPr>
          <w:rFonts w:eastAsia="Times New Roman" w:cs="Times New Roman"/>
          <w:sz w:val="16"/>
          <w:szCs w:val="16"/>
        </w:rPr>
        <w:t>Кемерово</w:t>
      </w:r>
      <w:proofErr w:type="spellEnd"/>
      <w:r w:rsidRPr="00360484">
        <w:rPr>
          <w:rFonts w:eastAsia="Times New Roman" w:cs="Times New Roman"/>
          <w:sz w:val="16"/>
          <w:szCs w:val="16"/>
        </w:rPr>
        <w:t xml:space="preserve">                    </w:t>
      </w:r>
      <w:r w:rsidR="00403803" w:rsidRPr="00360484">
        <w:rPr>
          <w:rFonts w:eastAsia="Times New Roman" w:cs="Times New Roman"/>
          <w:sz w:val="16"/>
          <w:szCs w:val="16"/>
        </w:rPr>
        <w:t xml:space="preserve">                           </w:t>
      </w:r>
      <w:r w:rsidRPr="00360484">
        <w:rPr>
          <w:rFonts w:eastAsia="Times New Roman" w:cs="Times New Roman"/>
          <w:sz w:val="16"/>
          <w:szCs w:val="16"/>
        </w:rPr>
        <w:t xml:space="preserve">                                                                       </w:t>
      </w:r>
      <w:r w:rsidR="00E41B68">
        <w:rPr>
          <w:rFonts w:eastAsia="Times New Roman" w:cs="Times New Roman"/>
          <w:sz w:val="16"/>
          <w:szCs w:val="16"/>
        </w:rPr>
        <w:t xml:space="preserve">                                                            </w:t>
      </w:r>
      <w:r w:rsidRPr="00360484">
        <w:rPr>
          <w:rFonts w:eastAsia="Times New Roman" w:cs="Times New Roman"/>
          <w:sz w:val="16"/>
          <w:szCs w:val="16"/>
        </w:rPr>
        <w:t xml:space="preserve"> </w:t>
      </w:r>
      <w:r w:rsidRPr="00E41B68">
        <w:rPr>
          <w:rFonts w:eastAsia="Times New Roman" w:cs="Times New Roman"/>
          <w:sz w:val="16"/>
          <w:szCs w:val="16"/>
        </w:rPr>
        <w:t xml:space="preserve"> </w:t>
      </w:r>
      <w:bookmarkStart w:id="2" w:name="now_data1"/>
      <w:bookmarkEnd w:id="2"/>
      <w:r w:rsidR="00572467">
        <w:rPr>
          <w:rFonts w:eastAsia="Times New Roman" w:cs="Times New Roman"/>
          <w:sz w:val="16"/>
          <w:szCs w:val="16"/>
          <w:lang w:val="ru-RU"/>
        </w:rPr>
        <w:t>_______________________</w:t>
      </w:r>
      <w:r w:rsidRPr="00360484">
        <w:rPr>
          <w:rFonts w:eastAsia="Times New Roman" w:cs="Times New Roman"/>
          <w:sz w:val="16"/>
          <w:szCs w:val="16"/>
        </w:rPr>
        <w:t xml:space="preserve">   </w:t>
      </w:r>
    </w:p>
    <w:p w:rsidR="009579F9" w:rsidRPr="00360484" w:rsidRDefault="009579F9" w:rsidP="009579F9">
      <w:pPr>
        <w:jc w:val="both"/>
        <w:rPr>
          <w:rFonts w:eastAsia="Times New Roman" w:cs="Times New Roman"/>
          <w:sz w:val="16"/>
          <w:szCs w:val="16"/>
          <w:lang w:val="ru-RU"/>
        </w:rPr>
      </w:pPr>
      <w:r w:rsidRPr="00360484">
        <w:rPr>
          <w:rFonts w:eastAsia="Times New Roman" w:cs="Times New Roman"/>
          <w:sz w:val="16"/>
          <w:szCs w:val="16"/>
        </w:rPr>
        <w:t xml:space="preserve">  </w:t>
      </w:r>
    </w:p>
    <w:p w:rsidR="009579F9" w:rsidRPr="00360484" w:rsidRDefault="009A2175" w:rsidP="009A2175">
      <w:pPr>
        <w:jc w:val="center"/>
        <w:rPr>
          <w:rFonts w:eastAsia="Times New Roman" w:cs="Times New Roman"/>
          <w:b/>
          <w:sz w:val="16"/>
          <w:szCs w:val="16"/>
          <w:lang w:val="ru-RU" w:bidi="ar-SA"/>
        </w:rPr>
      </w:pPr>
      <w:r w:rsidRPr="00360484">
        <w:rPr>
          <w:rFonts w:eastAsia="Times New Roman" w:cs="Times New Roman"/>
          <w:b/>
          <w:sz w:val="16"/>
          <w:szCs w:val="16"/>
          <w:lang w:val="ru-RU" w:bidi="ar-SA"/>
        </w:rPr>
        <w:t xml:space="preserve">о порядке проведения </w:t>
      </w:r>
      <w:r w:rsidR="004D362C" w:rsidRPr="00360484">
        <w:rPr>
          <w:rFonts w:eastAsia="Times New Roman" w:cs="Times New Roman"/>
          <w:b/>
          <w:sz w:val="16"/>
          <w:szCs w:val="16"/>
          <w:lang w:val="ru-RU" w:bidi="ar-SA"/>
        </w:rPr>
        <w:t>комбинированного лазерного лечения варикозной болезни</w:t>
      </w:r>
      <w:r w:rsidRPr="00360484">
        <w:rPr>
          <w:rFonts w:eastAsia="Times New Roman" w:cs="Times New Roman"/>
          <w:b/>
          <w:sz w:val="16"/>
          <w:szCs w:val="16"/>
          <w:lang w:val="ru-RU" w:bidi="ar-SA"/>
        </w:rPr>
        <w:t>.</w:t>
      </w:r>
    </w:p>
    <w:p w:rsidR="00744859" w:rsidRDefault="00C4072D" w:rsidP="002F2BF5">
      <w:pPr>
        <w:jc w:val="both"/>
        <w:rPr>
          <w:rFonts w:eastAsia="Times New Roman" w:cs="Times New Roman"/>
          <w:kern w:val="1"/>
          <w:sz w:val="16"/>
          <w:szCs w:val="16"/>
          <w:lang w:val="ru-RU" w:eastAsia="fa-IR"/>
        </w:rPr>
      </w:pPr>
      <w:r w:rsidRPr="00360484">
        <w:rPr>
          <w:rFonts w:eastAsia="Times New Roman" w:cs="Times New Roman"/>
          <w:sz w:val="16"/>
          <w:szCs w:val="16"/>
          <w:lang w:val="ru-RU" w:bidi="ar-SA"/>
        </w:rPr>
        <w:t>Согласно п. 8</w:t>
      </w:r>
      <w:r w:rsidR="009579F9" w:rsidRPr="00360484">
        <w:rPr>
          <w:sz w:val="16"/>
          <w:szCs w:val="16"/>
        </w:rPr>
        <w:t xml:space="preserve"> </w:t>
      </w:r>
      <w:r w:rsidR="009579F9" w:rsidRPr="00360484">
        <w:rPr>
          <w:rFonts w:eastAsia="Times New Roman" w:cs="Times New Roman"/>
          <w:sz w:val="16"/>
          <w:szCs w:val="16"/>
          <w:lang w:val="ru-RU" w:bidi="ar-SA"/>
        </w:rPr>
        <w:t xml:space="preserve">Договора об оказании платных медицинских услуг, в договор, заключенный </w:t>
      </w:r>
      <w:r w:rsidR="00872007" w:rsidRPr="00872007">
        <w:rPr>
          <w:rFonts w:eastAsia="Times New Roman" w:cs="Times New Roman"/>
          <w:sz w:val="16"/>
          <w:szCs w:val="16"/>
          <w:lang w:val="ru-RU" w:bidi="ar-SA"/>
        </w:rPr>
        <w:t xml:space="preserve"> </w:t>
      </w:r>
      <w:bookmarkStart w:id="3" w:name="inf_data2"/>
      <w:bookmarkEnd w:id="3"/>
      <w:r w:rsidR="000C6A6C">
        <w:rPr>
          <w:rFonts w:eastAsia="Times New Roman" w:cs="Times New Roman"/>
          <w:sz w:val="16"/>
          <w:szCs w:val="16"/>
          <w:lang w:val="ru-RU" w:bidi="ar-SA"/>
        </w:rPr>
        <w:t>03.07.2023</w:t>
      </w:r>
      <w:r w:rsidR="00872007" w:rsidRPr="00872007">
        <w:rPr>
          <w:rFonts w:eastAsia="Times New Roman" w:cs="Times New Roman"/>
          <w:sz w:val="16"/>
          <w:szCs w:val="16"/>
          <w:lang w:val="ru-RU" w:bidi="ar-SA"/>
        </w:rPr>
        <w:t xml:space="preserve"> </w:t>
      </w:r>
      <w:r w:rsidR="009579F9" w:rsidRPr="00360484">
        <w:rPr>
          <w:rFonts w:eastAsia="Times New Roman" w:cs="Times New Roman"/>
          <w:sz w:val="16"/>
          <w:szCs w:val="16"/>
          <w:lang w:val="ru-RU" w:bidi="ar-SA"/>
        </w:rPr>
        <w:t>г. вносятся следующие дополнения</w:t>
      </w:r>
      <w:r w:rsidR="009579F9" w:rsidRPr="00360484">
        <w:rPr>
          <w:rFonts w:eastAsia="Times New Roman" w:cs="Times New Roman"/>
          <w:sz w:val="16"/>
          <w:szCs w:val="16"/>
          <w:lang w:bidi="ar-SA"/>
        </w:rPr>
        <w:t>:</w:t>
      </w:r>
      <w:r w:rsidR="009A2175" w:rsidRPr="00360484">
        <w:rPr>
          <w:rFonts w:eastAsia="Times New Roman" w:cs="Times New Roman"/>
          <w:kern w:val="1"/>
          <w:sz w:val="16"/>
          <w:szCs w:val="16"/>
          <w:lang w:eastAsia="fa-IR"/>
        </w:rPr>
        <w:t xml:space="preserve">1. </w:t>
      </w:r>
      <w:proofErr w:type="spellStart"/>
      <w:r w:rsidR="009A2175" w:rsidRPr="00360484">
        <w:rPr>
          <w:rFonts w:eastAsia="Times New Roman" w:cs="Times New Roman"/>
          <w:kern w:val="1"/>
          <w:sz w:val="16"/>
          <w:szCs w:val="16"/>
          <w:lang w:eastAsia="fa-IR"/>
        </w:rPr>
        <w:t>Приложение</w:t>
      </w:r>
      <w:proofErr w:type="spellEnd"/>
      <w:r w:rsidR="009A2175" w:rsidRPr="00360484">
        <w:rPr>
          <w:rFonts w:eastAsia="Times New Roman" w:cs="Times New Roman"/>
          <w:kern w:val="1"/>
          <w:sz w:val="16"/>
          <w:szCs w:val="16"/>
          <w:lang w:eastAsia="fa-IR"/>
        </w:rPr>
        <w:t xml:space="preserve"> о </w:t>
      </w:r>
      <w:proofErr w:type="spellStart"/>
      <w:r w:rsidR="009A2175" w:rsidRPr="00360484">
        <w:rPr>
          <w:rFonts w:eastAsia="Times New Roman" w:cs="Times New Roman"/>
          <w:kern w:val="1"/>
          <w:sz w:val="16"/>
          <w:szCs w:val="16"/>
          <w:lang w:eastAsia="fa-IR"/>
        </w:rPr>
        <w:t>порядке</w:t>
      </w:r>
      <w:proofErr w:type="spellEnd"/>
      <w:r w:rsidR="009A2175" w:rsidRPr="00360484">
        <w:rPr>
          <w:rFonts w:eastAsia="Times New Roman" w:cs="Times New Roman"/>
          <w:kern w:val="1"/>
          <w:sz w:val="16"/>
          <w:szCs w:val="16"/>
          <w:lang w:eastAsia="fa-IR"/>
        </w:rPr>
        <w:t xml:space="preserve"> </w:t>
      </w:r>
      <w:r w:rsidR="004D362C" w:rsidRPr="00360484">
        <w:rPr>
          <w:rFonts w:eastAsia="Times New Roman" w:cs="Times New Roman"/>
          <w:kern w:val="1"/>
          <w:sz w:val="16"/>
          <w:szCs w:val="16"/>
          <w:lang w:val="ru-RU" w:eastAsia="fa-IR"/>
        </w:rPr>
        <w:t>проведения комбинированного лазерного</w:t>
      </w:r>
      <w:r w:rsidR="004D362C" w:rsidRPr="00360484">
        <w:rPr>
          <w:rFonts w:eastAsia="Times New Roman" w:cs="Times New Roman"/>
          <w:kern w:val="1"/>
          <w:sz w:val="16"/>
          <w:szCs w:val="16"/>
          <w:lang w:eastAsia="fa-IR"/>
        </w:rPr>
        <w:t xml:space="preserve"> </w:t>
      </w:r>
      <w:proofErr w:type="spellStart"/>
      <w:r w:rsidR="004D362C" w:rsidRPr="00360484">
        <w:rPr>
          <w:rFonts w:eastAsia="Times New Roman" w:cs="Times New Roman"/>
          <w:kern w:val="1"/>
          <w:sz w:val="16"/>
          <w:szCs w:val="16"/>
          <w:lang w:eastAsia="fa-IR"/>
        </w:rPr>
        <w:t>лечения</w:t>
      </w:r>
      <w:proofErr w:type="spellEnd"/>
      <w:r w:rsidR="004D362C" w:rsidRPr="00360484">
        <w:rPr>
          <w:rFonts w:eastAsia="Times New Roman" w:cs="Times New Roman"/>
          <w:kern w:val="1"/>
          <w:sz w:val="16"/>
          <w:szCs w:val="16"/>
          <w:lang w:eastAsia="fa-IR"/>
        </w:rPr>
        <w:t xml:space="preserve"> </w:t>
      </w:r>
      <w:proofErr w:type="spellStart"/>
      <w:r w:rsidR="004D362C" w:rsidRPr="00360484">
        <w:rPr>
          <w:rFonts w:eastAsia="Times New Roman" w:cs="Times New Roman"/>
          <w:kern w:val="1"/>
          <w:sz w:val="16"/>
          <w:szCs w:val="16"/>
          <w:lang w:eastAsia="fa-IR"/>
        </w:rPr>
        <w:t>варикозной</w:t>
      </w:r>
      <w:proofErr w:type="spellEnd"/>
      <w:r w:rsidR="004D362C" w:rsidRPr="00360484">
        <w:rPr>
          <w:rFonts w:eastAsia="Times New Roman" w:cs="Times New Roman"/>
          <w:kern w:val="1"/>
          <w:sz w:val="16"/>
          <w:szCs w:val="16"/>
          <w:lang w:eastAsia="fa-IR"/>
        </w:rPr>
        <w:t xml:space="preserve"> </w:t>
      </w:r>
      <w:proofErr w:type="spellStart"/>
      <w:r w:rsidR="004D362C" w:rsidRPr="00360484">
        <w:rPr>
          <w:rFonts w:eastAsia="Times New Roman" w:cs="Times New Roman"/>
          <w:kern w:val="1"/>
          <w:sz w:val="16"/>
          <w:szCs w:val="16"/>
          <w:lang w:eastAsia="fa-IR"/>
        </w:rPr>
        <w:t>болезни</w:t>
      </w:r>
      <w:proofErr w:type="spellEnd"/>
      <w:r w:rsidR="009A2175" w:rsidRPr="00360484">
        <w:rPr>
          <w:rFonts w:eastAsia="Times New Roman" w:cs="Times New Roman"/>
          <w:kern w:val="1"/>
          <w:sz w:val="16"/>
          <w:szCs w:val="16"/>
          <w:lang w:eastAsia="fa-IR"/>
        </w:rPr>
        <w:t xml:space="preserve">, </w:t>
      </w:r>
      <w:proofErr w:type="spellStart"/>
      <w:r w:rsidR="009A2175" w:rsidRPr="00360484">
        <w:rPr>
          <w:rFonts w:eastAsia="Times New Roman" w:cs="Times New Roman"/>
          <w:kern w:val="1"/>
          <w:sz w:val="16"/>
          <w:szCs w:val="16"/>
          <w:lang w:eastAsia="fa-IR"/>
        </w:rPr>
        <w:t>содержащего</w:t>
      </w:r>
      <w:proofErr w:type="spellEnd"/>
      <w:r w:rsidR="009A2175" w:rsidRPr="00360484">
        <w:rPr>
          <w:rFonts w:eastAsia="Times New Roman" w:cs="Times New Roman"/>
          <w:kern w:val="1"/>
          <w:sz w:val="16"/>
          <w:szCs w:val="16"/>
          <w:lang w:eastAsia="fa-IR"/>
        </w:rPr>
        <w:t>:</w:t>
      </w:r>
      <w:r w:rsidR="002F2BF5">
        <w:rPr>
          <w:rFonts w:eastAsia="Times New Roman" w:cs="Times New Roman"/>
          <w:kern w:val="1"/>
          <w:sz w:val="16"/>
          <w:szCs w:val="16"/>
          <w:lang w:val="ru-RU" w:eastAsia="fa-IR"/>
        </w:rPr>
        <w:t xml:space="preserve"> </w:t>
      </w:r>
      <w:r w:rsidR="009A2175" w:rsidRPr="00360484">
        <w:rPr>
          <w:rFonts w:eastAsia="Times New Roman" w:cs="Times New Roman"/>
          <w:kern w:val="1"/>
          <w:sz w:val="16"/>
          <w:szCs w:val="16"/>
          <w:lang w:eastAsia="fa-IR"/>
        </w:rPr>
        <w:t xml:space="preserve">1.1. </w:t>
      </w:r>
      <w:proofErr w:type="spellStart"/>
      <w:r w:rsidR="009A2175" w:rsidRPr="00360484">
        <w:rPr>
          <w:rFonts w:eastAsia="Times New Roman" w:cs="Times New Roman"/>
          <w:kern w:val="1"/>
          <w:sz w:val="16"/>
          <w:szCs w:val="16"/>
          <w:lang w:eastAsia="fa-IR"/>
        </w:rPr>
        <w:t>Информированное</w:t>
      </w:r>
      <w:proofErr w:type="spellEnd"/>
      <w:r w:rsidR="009A2175" w:rsidRPr="00360484">
        <w:rPr>
          <w:rFonts w:eastAsia="Times New Roman" w:cs="Times New Roman"/>
          <w:kern w:val="1"/>
          <w:sz w:val="16"/>
          <w:szCs w:val="16"/>
          <w:lang w:eastAsia="fa-IR"/>
        </w:rPr>
        <w:t xml:space="preserve"> </w:t>
      </w:r>
      <w:proofErr w:type="spellStart"/>
      <w:r w:rsidR="009A2175" w:rsidRPr="00360484">
        <w:rPr>
          <w:rFonts w:eastAsia="Times New Roman" w:cs="Times New Roman"/>
          <w:kern w:val="1"/>
          <w:sz w:val="16"/>
          <w:szCs w:val="16"/>
          <w:lang w:eastAsia="fa-IR"/>
        </w:rPr>
        <w:t>согласие</w:t>
      </w:r>
      <w:proofErr w:type="spellEnd"/>
      <w:r w:rsidR="009A2175" w:rsidRPr="00360484">
        <w:rPr>
          <w:rFonts w:eastAsia="Times New Roman" w:cs="Times New Roman"/>
          <w:kern w:val="1"/>
          <w:sz w:val="16"/>
          <w:szCs w:val="16"/>
          <w:lang w:eastAsia="fa-IR"/>
        </w:rPr>
        <w:t xml:space="preserve"> (</w:t>
      </w:r>
      <w:proofErr w:type="spellStart"/>
      <w:r w:rsidR="009A2175" w:rsidRPr="00360484">
        <w:rPr>
          <w:rFonts w:eastAsia="Times New Roman" w:cs="Times New Roman"/>
          <w:kern w:val="1"/>
          <w:sz w:val="16"/>
          <w:szCs w:val="16"/>
          <w:lang w:eastAsia="fa-IR"/>
        </w:rPr>
        <w:t>Приложение</w:t>
      </w:r>
      <w:proofErr w:type="spellEnd"/>
      <w:r w:rsidR="009A2175" w:rsidRPr="00360484">
        <w:rPr>
          <w:rFonts w:eastAsia="Times New Roman" w:cs="Times New Roman"/>
          <w:kern w:val="1"/>
          <w:sz w:val="16"/>
          <w:szCs w:val="16"/>
          <w:lang w:eastAsia="fa-IR"/>
        </w:rPr>
        <w:t xml:space="preserve"> 1.1.);</w:t>
      </w:r>
      <w:r w:rsidR="00766893" w:rsidRPr="00360484">
        <w:rPr>
          <w:rFonts w:eastAsia="Times New Roman" w:cs="Times New Roman"/>
          <w:kern w:val="1"/>
          <w:sz w:val="16"/>
          <w:szCs w:val="16"/>
          <w:lang w:val="ru-RU" w:eastAsia="fa-IR"/>
        </w:rPr>
        <w:t xml:space="preserve"> </w:t>
      </w:r>
      <w:r w:rsidR="009A2175" w:rsidRPr="00360484">
        <w:rPr>
          <w:rFonts w:eastAsia="Times New Roman" w:cs="Times New Roman"/>
          <w:kern w:val="1"/>
          <w:sz w:val="16"/>
          <w:szCs w:val="16"/>
          <w:lang w:eastAsia="fa-IR"/>
        </w:rPr>
        <w:t xml:space="preserve">1.2. </w:t>
      </w:r>
      <w:proofErr w:type="spellStart"/>
      <w:r w:rsidR="009A2175" w:rsidRPr="00360484">
        <w:rPr>
          <w:rFonts w:eastAsia="Times New Roman" w:cs="Times New Roman"/>
          <w:kern w:val="1"/>
          <w:sz w:val="16"/>
          <w:szCs w:val="16"/>
          <w:lang w:eastAsia="fa-IR"/>
        </w:rPr>
        <w:t>Памятка</w:t>
      </w:r>
      <w:proofErr w:type="spellEnd"/>
      <w:r w:rsidR="009A2175" w:rsidRPr="00360484">
        <w:rPr>
          <w:rFonts w:eastAsia="Times New Roman" w:cs="Times New Roman"/>
          <w:kern w:val="1"/>
          <w:sz w:val="16"/>
          <w:szCs w:val="16"/>
          <w:lang w:eastAsia="fa-IR"/>
        </w:rPr>
        <w:t xml:space="preserve"> </w:t>
      </w:r>
      <w:proofErr w:type="spellStart"/>
      <w:r w:rsidR="009A2175" w:rsidRPr="00360484">
        <w:rPr>
          <w:rFonts w:eastAsia="Times New Roman" w:cs="Times New Roman"/>
          <w:kern w:val="1"/>
          <w:sz w:val="16"/>
          <w:szCs w:val="16"/>
          <w:lang w:eastAsia="fa-IR"/>
        </w:rPr>
        <w:t>пациенту</w:t>
      </w:r>
      <w:proofErr w:type="spellEnd"/>
      <w:r w:rsidR="009A2175" w:rsidRPr="00360484">
        <w:rPr>
          <w:rFonts w:eastAsia="Times New Roman" w:cs="Times New Roman"/>
          <w:kern w:val="1"/>
          <w:sz w:val="16"/>
          <w:szCs w:val="16"/>
          <w:lang w:eastAsia="fa-IR"/>
        </w:rPr>
        <w:t xml:space="preserve"> (</w:t>
      </w:r>
      <w:proofErr w:type="spellStart"/>
      <w:r w:rsidR="009A2175" w:rsidRPr="00360484">
        <w:rPr>
          <w:rFonts w:eastAsia="Times New Roman" w:cs="Times New Roman"/>
          <w:kern w:val="1"/>
          <w:sz w:val="16"/>
          <w:szCs w:val="16"/>
          <w:lang w:eastAsia="fa-IR"/>
        </w:rPr>
        <w:t>Приложение</w:t>
      </w:r>
      <w:proofErr w:type="spellEnd"/>
      <w:r w:rsidR="009A2175" w:rsidRPr="00360484">
        <w:rPr>
          <w:rFonts w:eastAsia="Times New Roman" w:cs="Times New Roman"/>
          <w:kern w:val="1"/>
          <w:sz w:val="16"/>
          <w:szCs w:val="16"/>
          <w:lang w:eastAsia="fa-IR"/>
        </w:rPr>
        <w:t xml:space="preserve"> 1.2.);</w:t>
      </w:r>
      <w:r w:rsidR="00766893" w:rsidRPr="00360484">
        <w:rPr>
          <w:rFonts w:eastAsia="Times New Roman" w:cs="Times New Roman"/>
          <w:kern w:val="1"/>
          <w:sz w:val="16"/>
          <w:szCs w:val="16"/>
          <w:lang w:val="ru-RU" w:eastAsia="fa-IR"/>
        </w:rPr>
        <w:t xml:space="preserve"> </w:t>
      </w:r>
      <w:r w:rsidR="00F8340B" w:rsidRPr="00360484">
        <w:rPr>
          <w:rFonts w:eastAsia="Times New Roman" w:cs="Times New Roman"/>
          <w:kern w:val="1"/>
          <w:sz w:val="16"/>
          <w:szCs w:val="16"/>
          <w:lang w:val="ru-RU" w:eastAsia="fa-IR"/>
        </w:rPr>
        <w:t>1.3.</w:t>
      </w:r>
      <w:r w:rsidR="004D362C" w:rsidRPr="00360484">
        <w:rPr>
          <w:rFonts w:eastAsia="Times New Roman" w:cs="Times New Roman"/>
          <w:kern w:val="1"/>
          <w:sz w:val="16"/>
          <w:szCs w:val="16"/>
          <w:lang w:val="ru-RU" w:eastAsia="fa-IR"/>
        </w:rPr>
        <w:t>;</w:t>
      </w:r>
      <w:r w:rsidR="00BF628C" w:rsidRPr="00360484">
        <w:rPr>
          <w:rFonts w:eastAsia="Times New Roman" w:cs="Times New Roman"/>
          <w:kern w:val="1"/>
          <w:sz w:val="16"/>
          <w:szCs w:val="16"/>
          <w:lang w:val="ru-RU" w:eastAsia="fa-IR"/>
        </w:rPr>
        <w:t xml:space="preserve"> </w:t>
      </w:r>
      <w:r w:rsidR="009A2175" w:rsidRPr="00360484">
        <w:rPr>
          <w:rFonts w:eastAsia="Times New Roman" w:cs="Times New Roman"/>
          <w:kern w:val="1"/>
          <w:sz w:val="16"/>
          <w:szCs w:val="16"/>
          <w:lang w:eastAsia="fa-IR"/>
        </w:rPr>
        <w:t xml:space="preserve"> </w:t>
      </w:r>
      <w:r w:rsidR="00D50459" w:rsidRPr="00360484">
        <w:rPr>
          <w:rFonts w:eastAsia="Times New Roman" w:cs="Times New Roman"/>
          <w:kern w:val="1"/>
          <w:sz w:val="16"/>
          <w:szCs w:val="16"/>
          <w:lang w:val="ru-RU" w:eastAsia="fa-IR"/>
        </w:rPr>
        <w:t>График и</w:t>
      </w:r>
      <w:r w:rsidR="008F44F2" w:rsidRPr="00360484">
        <w:rPr>
          <w:rFonts w:eastAsia="Times New Roman" w:cs="Times New Roman"/>
          <w:kern w:val="1"/>
          <w:sz w:val="16"/>
          <w:szCs w:val="16"/>
          <w:lang w:val="ru-RU" w:eastAsia="fa-IR"/>
        </w:rPr>
        <w:t xml:space="preserve"> порядок оплаты услуг</w:t>
      </w:r>
      <w:r w:rsidR="00F8340B" w:rsidRPr="00360484">
        <w:rPr>
          <w:rFonts w:eastAsia="Times New Roman" w:cs="Times New Roman"/>
          <w:kern w:val="1"/>
          <w:sz w:val="16"/>
          <w:szCs w:val="16"/>
          <w:lang w:eastAsia="fa-IR"/>
        </w:rPr>
        <w:t xml:space="preserve"> (</w:t>
      </w:r>
      <w:proofErr w:type="spellStart"/>
      <w:r w:rsidR="00F8340B" w:rsidRPr="00360484">
        <w:rPr>
          <w:rFonts w:eastAsia="Times New Roman" w:cs="Times New Roman"/>
          <w:kern w:val="1"/>
          <w:sz w:val="16"/>
          <w:szCs w:val="16"/>
          <w:lang w:eastAsia="fa-IR"/>
        </w:rPr>
        <w:t>Приложение</w:t>
      </w:r>
      <w:proofErr w:type="spellEnd"/>
      <w:r w:rsidR="00F8340B" w:rsidRPr="00360484">
        <w:rPr>
          <w:rFonts w:eastAsia="Times New Roman" w:cs="Times New Roman"/>
          <w:kern w:val="1"/>
          <w:sz w:val="16"/>
          <w:szCs w:val="16"/>
          <w:lang w:eastAsia="fa-IR"/>
        </w:rPr>
        <w:t xml:space="preserve"> 1.</w:t>
      </w:r>
      <w:r w:rsidR="00BF628C" w:rsidRPr="00360484">
        <w:rPr>
          <w:rFonts w:eastAsia="Times New Roman" w:cs="Times New Roman"/>
          <w:kern w:val="1"/>
          <w:sz w:val="16"/>
          <w:szCs w:val="16"/>
          <w:lang w:val="ru-RU" w:eastAsia="fa-IR"/>
        </w:rPr>
        <w:t>3</w:t>
      </w:r>
      <w:r w:rsidR="009A2175" w:rsidRPr="00360484">
        <w:rPr>
          <w:rFonts w:eastAsia="Times New Roman" w:cs="Times New Roman"/>
          <w:kern w:val="1"/>
          <w:sz w:val="16"/>
          <w:szCs w:val="16"/>
          <w:lang w:eastAsia="fa-IR"/>
        </w:rPr>
        <w:t>.)</w:t>
      </w:r>
      <w:r w:rsidR="009A2175" w:rsidRPr="00360484">
        <w:rPr>
          <w:rFonts w:eastAsia="Times New Roman" w:cs="Times New Roman"/>
          <w:kern w:val="1"/>
          <w:sz w:val="16"/>
          <w:szCs w:val="16"/>
          <w:lang w:val="ru-RU" w:eastAsia="fa-IR"/>
        </w:rPr>
        <w:t>;</w:t>
      </w:r>
      <w:r w:rsidR="00744859" w:rsidRPr="00360484">
        <w:rPr>
          <w:rFonts w:eastAsia="Times New Roman" w:cs="Times New Roman"/>
          <w:kern w:val="1"/>
          <w:sz w:val="16"/>
          <w:szCs w:val="16"/>
          <w:lang w:eastAsia="fa-IR"/>
        </w:rPr>
        <w:t xml:space="preserve"> 1.</w:t>
      </w:r>
      <w:r w:rsidR="00744859" w:rsidRPr="00360484">
        <w:rPr>
          <w:rFonts w:eastAsia="Times New Roman" w:cs="Times New Roman"/>
          <w:kern w:val="1"/>
          <w:sz w:val="16"/>
          <w:szCs w:val="16"/>
          <w:lang w:val="ru-RU" w:eastAsia="fa-IR"/>
        </w:rPr>
        <w:t>4</w:t>
      </w:r>
      <w:r w:rsidR="00744859" w:rsidRPr="00360484">
        <w:rPr>
          <w:rFonts w:eastAsia="Times New Roman" w:cs="Times New Roman"/>
          <w:kern w:val="1"/>
          <w:sz w:val="16"/>
          <w:szCs w:val="16"/>
          <w:lang w:eastAsia="fa-IR"/>
        </w:rPr>
        <w:t xml:space="preserve">. </w:t>
      </w:r>
      <w:r w:rsidR="00744859" w:rsidRPr="00360484">
        <w:rPr>
          <w:rFonts w:eastAsia="Times New Roman" w:cs="Times New Roman"/>
          <w:kern w:val="1"/>
          <w:sz w:val="16"/>
          <w:szCs w:val="16"/>
          <w:lang w:val="ru-RU" w:eastAsia="fa-IR"/>
        </w:rPr>
        <w:t xml:space="preserve">Акт оказанных медицинских услуг </w:t>
      </w:r>
      <w:r w:rsidR="00744859" w:rsidRPr="00360484">
        <w:rPr>
          <w:rFonts w:eastAsia="Times New Roman" w:cs="Times New Roman"/>
          <w:kern w:val="1"/>
          <w:sz w:val="16"/>
          <w:szCs w:val="16"/>
          <w:lang w:eastAsia="fa-IR"/>
        </w:rPr>
        <w:t>(</w:t>
      </w:r>
      <w:proofErr w:type="spellStart"/>
      <w:r w:rsidR="00744859" w:rsidRPr="00360484">
        <w:rPr>
          <w:rFonts w:eastAsia="Times New Roman" w:cs="Times New Roman"/>
          <w:kern w:val="1"/>
          <w:sz w:val="16"/>
          <w:szCs w:val="16"/>
          <w:lang w:eastAsia="fa-IR"/>
        </w:rPr>
        <w:t>Приложение</w:t>
      </w:r>
      <w:proofErr w:type="spellEnd"/>
      <w:r w:rsidR="00744859" w:rsidRPr="00360484">
        <w:rPr>
          <w:rFonts w:eastAsia="Times New Roman" w:cs="Times New Roman"/>
          <w:kern w:val="1"/>
          <w:sz w:val="16"/>
          <w:szCs w:val="16"/>
          <w:lang w:eastAsia="fa-IR"/>
        </w:rPr>
        <w:t xml:space="preserve"> 1.</w:t>
      </w:r>
      <w:r w:rsidR="00744859" w:rsidRPr="00360484">
        <w:rPr>
          <w:rFonts w:eastAsia="Times New Roman" w:cs="Times New Roman"/>
          <w:kern w:val="1"/>
          <w:sz w:val="16"/>
          <w:szCs w:val="16"/>
          <w:lang w:val="ru-RU" w:eastAsia="fa-IR"/>
        </w:rPr>
        <w:t>4</w:t>
      </w:r>
      <w:r w:rsidR="00744859" w:rsidRPr="00360484">
        <w:rPr>
          <w:rFonts w:eastAsia="Times New Roman" w:cs="Times New Roman"/>
          <w:kern w:val="1"/>
          <w:sz w:val="16"/>
          <w:szCs w:val="16"/>
          <w:lang w:eastAsia="fa-IR"/>
        </w:rPr>
        <w:t>.)</w:t>
      </w:r>
      <w:r w:rsidR="00435970" w:rsidRPr="00360484">
        <w:rPr>
          <w:rFonts w:eastAsia="Times New Roman" w:cs="Times New Roman"/>
          <w:kern w:val="1"/>
          <w:sz w:val="16"/>
          <w:szCs w:val="16"/>
          <w:lang w:val="ru-RU" w:eastAsia="fa-IR"/>
        </w:rPr>
        <w:t>.</w:t>
      </w:r>
    </w:p>
    <w:p w:rsidR="00E2493E" w:rsidRPr="00360484" w:rsidRDefault="00E2493E" w:rsidP="00744859">
      <w:pPr>
        <w:autoSpaceDN/>
        <w:spacing w:line="100" w:lineRule="atLeast"/>
        <w:jc w:val="right"/>
        <w:textAlignment w:val="auto"/>
        <w:rPr>
          <w:sz w:val="16"/>
          <w:szCs w:val="16"/>
          <w:lang w:val="ru-RU"/>
        </w:rPr>
      </w:pPr>
      <w:proofErr w:type="spellStart"/>
      <w:r w:rsidRPr="00360484">
        <w:rPr>
          <w:sz w:val="16"/>
          <w:szCs w:val="16"/>
        </w:rPr>
        <w:t>Приложение</w:t>
      </w:r>
      <w:proofErr w:type="spellEnd"/>
      <w:r w:rsidRPr="00360484">
        <w:rPr>
          <w:sz w:val="16"/>
          <w:szCs w:val="16"/>
        </w:rPr>
        <w:t xml:space="preserve"> </w:t>
      </w:r>
      <w:r w:rsidR="000B321D" w:rsidRPr="00360484">
        <w:rPr>
          <w:sz w:val="16"/>
          <w:szCs w:val="16"/>
          <w:lang w:val="ru-RU"/>
        </w:rPr>
        <w:t>1</w:t>
      </w:r>
      <w:r w:rsidR="009A2175" w:rsidRPr="00360484">
        <w:rPr>
          <w:sz w:val="16"/>
          <w:szCs w:val="16"/>
          <w:lang w:val="ru-RU"/>
        </w:rPr>
        <w:t>.1.</w:t>
      </w:r>
    </w:p>
    <w:p w:rsidR="00E2493E" w:rsidRPr="00E31715" w:rsidRDefault="00E2493E" w:rsidP="00E2493E">
      <w:pPr>
        <w:suppressAutoHyphens w:val="0"/>
        <w:jc w:val="center"/>
        <w:rPr>
          <w:rFonts w:cs="Times New Roman"/>
          <w:b/>
          <w:sz w:val="16"/>
          <w:szCs w:val="16"/>
          <w:lang w:val="ru-RU"/>
        </w:rPr>
      </w:pPr>
      <w:r w:rsidRPr="00E31715">
        <w:rPr>
          <w:rFonts w:cs="Times New Roman"/>
          <w:b/>
          <w:sz w:val="16"/>
          <w:szCs w:val="16"/>
          <w:lang w:val="ru-RU"/>
        </w:rPr>
        <w:t>ИНФОРМИРОВАННОЕ ДОБРОВОЛЬНОЕ СОГЛАСИЕ</w:t>
      </w:r>
    </w:p>
    <w:p w:rsidR="00E2493E" w:rsidRPr="00E31715" w:rsidRDefault="00507C31" w:rsidP="00E2493E">
      <w:pPr>
        <w:suppressAutoHyphens w:val="0"/>
        <w:jc w:val="center"/>
        <w:rPr>
          <w:rFonts w:cs="Times New Roman"/>
          <w:b/>
          <w:sz w:val="16"/>
          <w:szCs w:val="16"/>
          <w:lang w:val="ru-RU"/>
        </w:rPr>
      </w:pPr>
      <w:r w:rsidRPr="00E31715">
        <w:rPr>
          <w:rFonts w:cs="Times New Roman"/>
          <w:b/>
          <w:sz w:val="16"/>
          <w:szCs w:val="16"/>
          <w:lang w:val="ru-RU"/>
        </w:rPr>
        <w:t>НА ПРОВЕДЕНИЕ</w:t>
      </w:r>
      <w:r w:rsidR="00173FB7" w:rsidRPr="00E31715">
        <w:rPr>
          <w:rFonts w:cs="Times New Roman"/>
          <w:b/>
          <w:sz w:val="16"/>
          <w:szCs w:val="16"/>
          <w:lang w:val="ru-RU"/>
        </w:rPr>
        <w:t xml:space="preserve"> </w:t>
      </w:r>
      <w:r w:rsidR="004D362C" w:rsidRPr="00E31715">
        <w:rPr>
          <w:rFonts w:cs="Times New Roman"/>
          <w:b/>
          <w:i/>
          <w:sz w:val="16"/>
          <w:szCs w:val="16"/>
          <w:lang w:val="ru-RU"/>
        </w:rPr>
        <w:t>комбинированного лазерного</w:t>
      </w:r>
      <w:r w:rsidR="004D362C" w:rsidRPr="00E31715">
        <w:rPr>
          <w:rFonts w:eastAsia="Times New Roman" w:cs="Times New Roman"/>
          <w:b/>
          <w:i/>
          <w:sz w:val="16"/>
          <w:szCs w:val="16"/>
          <w:lang w:val="ru-RU" w:bidi="ar-SA"/>
        </w:rPr>
        <w:t xml:space="preserve"> лечения варикозной болезни</w:t>
      </w:r>
      <w:r w:rsidR="004D362C" w:rsidRPr="00E31715">
        <w:rPr>
          <w:rFonts w:eastAsia="Times New Roman" w:cs="Times New Roman"/>
          <w:b/>
          <w:sz w:val="16"/>
          <w:szCs w:val="16"/>
          <w:lang w:val="ru-RU" w:bidi="ar-SA"/>
        </w:rPr>
        <w:t xml:space="preserve"> </w:t>
      </w:r>
    </w:p>
    <w:p w:rsidR="00E2493E" w:rsidRPr="00360484" w:rsidRDefault="00E2493E" w:rsidP="00E2493E">
      <w:pPr>
        <w:suppressAutoHyphens w:val="0"/>
        <w:jc w:val="center"/>
        <w:rPr>
          <w:rFonts w:cs="Times New Roman"/>
          <w:sz w:val="16"/>
          <w:szCs w:val="16"/>
          <w:lang w:val="ru-RU"/>
        </w:rPr>
      </w:pPr>
    </w:p>
    <w:p w:rsidR="00E2493E" w:rsidRPr="002F2BF5" w:rsidRDefault="00E2493E" w:rsidP="00CE3CCA">
      <w:pPr>
        <w:pStyle w:val="ad"/>
        <w:numPr>
          <w:ilvl w:val="0"/>
          <w:numId w:val="15"/>
        </w:numPr>
        <w:ind w:hanging="11"/>
        <w:jc w:val="both"/>
        <w:rPr>
          <w:sz w:val="16"/>
          <w:szCs w:val="16"/>
        </w:rPr>
      </w:pPr>
      <w:r w:rsidRPr="002F2BF5">
        <w:rPr>
          <w:sz w:val="16"/>
          <w:szCs w:val="16"/>
        </w:rPr>
        <w:t>Я,</w:t>
      </w:r>
      <w:r w:rsidR="008D0587" w:rsidRPr="002F2BF5">
        <w:rPr>
          <w:sz w:val="16"/>
          <w:szCs w:val="16"/>
        </w:rPr>
        <w:t xml:space="preserve"> </w:t>
      </w:r>
      <w:bookmarkStart w:id="4" w:name="fio1"/>
      <w:bookmarkEnd w:id="4"/>
      <w:r w:rsidR="00572467">
        <w:rPr>
          <w:sz w:val="16"/>
          <w:szCs w:val="16"/>
        </w:rPr>
        <w:t>_________________________________________</w:t>
      </w:r>
      <w:r w:rsidR="008D0587" w:rsidRPr="002F2BF5">
        <w:rPr>
          <w:sz w:val="16"/>
          <w:szCs w:val="16"/>
        </w:rPr>
        <w:t xml:space="preserve"> </w:t>
      </w:r>
      <w:r w:rsidRPr="002F2BF5">
        <w:rPr>
          <w:sz w:val="16"/>
          <w:szCs w:val="16"/>
        </w:rPr>
        <w:t xml:space="preserve"> даю </w:t>
      </w:r>
      <w:r w:rsidR="00BD137E" w:rsidRPr="002F2BF5">
        <w:rPr>
          <w:sz w:val="16"/>
          <w:szCs w:val="16"/>
        </w:rPr>
        <w:t xml:space="preserve">информированное </w:t>
      </w:r>
      <w:r w:rsidRPr="002F2BF5">
        <w:rPr>
          <w:sz w:val="16"/>
          <w:szCs w:val="16"/>
        </w:rPr>
        <w:t xml:space="preserve">добровольное </w:t>
      </w:r>
      <w:r w:rsidR="00BD137E" w:rsidRPr="002F2BF5">
        <w:rPr>
          <w:sz w:val="16"/>
          <w:szCs w:val="16"/>
        </w:rPr>
        <w:t xml:space="preserve"> </w:t>
      </w:r>
      <w:r w:rsidRPr="002F2BF5">
        <w:rPr>
          <w:sz w:val="16"/>
          <w:szCs w:val="16"/>
        </w:rPr>
        <w:t>согласие на проведение медицинского вмешател</w:t>
      </w:r>
      <w:r w:rsidRPr="002F2BF5">
        <w:rPr>
          <w:sz w:val="16"/>
          <w:szCs w:val="16"/>
        </w:rPr>
        <w:t>ь</w:t>
      </w:r>
      <w:r w:rsidRPr="002F2BF5">
        <w:rPr>
          <w:sz w:val="16"/>
          <w:szCs w:val="16"/>
        </w:rPr>
        <w:t>ства</w:t>
      </w:r>
      <w:r w:rsidR="007B05F4" w:rsidRPr="002F2BF5">
        <w:rPr>
          <w:sz w:val="16"/>
          <w:szCs w:val="16"/>
        </w:rPr>
        <w:t>, с указанием предполагаемой даты проведения вмешательства</w:t>
      </w:r>
      <w:r w:rsidRPr="002F2BF5">
        <w:rPr>
          <w:b/>
          <w:sz w:val="16"/>
          <w:szCs w:val="16"/>
        </w:rPr>
        <w:t>:</w:t>
      </w:r>
      <w:r w:rsidR="00DF3E03" w:rsidRPr="002F2BF5">
        <w:rPr>
          <w:b/>
          <w:sz w:val="16"/>
          <w:szCs w:val="16"/>
        </w:rPr>
        <w:t xml:space="preserve"> </w:t>
      </w:r>
      <w:bookmarkStart w:id="5" w:name="usl1"/>
      <w:bookmarkEnd w:id="5"/>
      <w:r w:rsidR="00572467">
        <w:rPr>
          <w:b/>
          <w:sz w:val="16"/>
          <w:szCs w:val="16"/>
        </w:rPr>
        <w:t>____________________________________________</w:t>
      </w:r>
      <w:r w:rsidR="0087450F" w:rsidRPr="002F2BF5">
        <w:rPr>
          <w:b/>
          <w:sz w:val="16"/>
          <w:szCs w:val="16"/>
        </w:rPr>
        <w:t xml:space="preserve"> </w:t>
      </w:r>
      <w:r w:rsidR="00DF3E03" w:rsidRPr="002F2BF5">
        <w:rPr>
          <w:sz w:val="16"/>
          <w:szCs w:val="16"/>
        </w:rPr>
        <w:t xml:space="preserve"> </w:t>
      </w:r>
      <w:r w:rsidRPr="002F2BF5">
        <w:rPr>
          <w:sz w:val="16"/>
          <w:szCs w:val="16"/>
        </w:rPr>
        <w:t>которое  будет нести лечебную направленность</w:t>
      </w:r>
      <w:r w:rsidR="00713D52" w:rsidRPr="002F2BF5">
        <w:rPr>
          <w:sz w:val="16"/>
          <w:szCs w:val="16"/>
        </w:rPr>
        <w:t xml:space="preserve"> в</w:t>
      </w:r>
      <w:r w:rsidR="00F75EE2" w:rsidRPr="002F2BF5">
        <w:rPr>
          <w:sz w:val="16"/>
          <w:szCs w:val="16"/>
        </w:rPr>
        <w:t xml:space="preserve"> ООО </w:t>
      </w:r>
      <w:r w:rsidR="00C6324C" w:rsidRPr="002F2BF5">
        <w:rPr>
          <w:sz w:val="16"/>
          <w:szCs w:val="16"/>
        </w:rPr>
        <w:t>«</w:t>
      </w:r>
      <w:bookmarkStart w:id="6" w:name="ooo"/>
      <w:bookmarkEnd w:id="6"/>
      <w:proofErr w:type="spellStart"/>
      <w:r w:rsidR="000C6A6C">
        <w:rPr>
          <w:sz w:val="16"/>
          <w:szCs w:val="16"/>
        </w:rPr>
        <w:t>П</w:t>
      </w:r>
      <w:r w:rsidR="000C6A6C">
        <w:rPr>
          <w:sz w:val="16"/>
          <w:szCs w:val="16"/>
        </w:rPr>
        <w:t>о</w:t>
      </w:r>
      <w:r w:rsidR="000C6A6C">
        <w:rPr>
          <w:sz w:val="16"/>
          <w:szCs w:val="16"/>
        </w:rPr>
        <w:t>кровмед</w:t>
      </w:r>
      <w:proofErr w:type="spellEnd"/>
      <w:r w:rsidR="00C6324C" w:rsidRPr="002F2BF5">
        <w:rPr>
          <w:sz w:val="16"/>
          <w:szCs w:val="16"/>
        </w:rPr>
        <w:t>»</w:t>
      </w:r>
      <w:r w:rsidRPr="002F2BF5">
        <w:rPr>
          <w:sz w:val="16"/>
          <w:szCs w:val="16"/>
        </w:rPr>
        <w:t>.</w:t>
      </w:r>
    </w:p>
    <w:p w:rsidR="00B8253C" w:rsidRPr="00360484" w:rsidRDefault="003B0AA3" w:rsidP="00B8253C">
      <w:pPr>
        <w:pStyle w:val="ad"/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eastAsia="Andale Sans UI"/>
          <w:sz w:val="16"/>
          <w:szCs w:val="16"/>
        </w:rPr>
      </w:pPr>
      <w:r w:rsidRPr="00360484">
        <w:rPr>
          <w:sz w:val="16"/>
          <w:szCs w:val="16"/>
        </w:rPr>
        <w:t xml:space="preserve">Медицинским работником </w:t>
      </w:r>
      <w:r w:rsidRPr="00E41B68">
        <w:rPr>
          <w:sz w:val="16"/>
          <w:szCs w:val="16"/>
        </w:rPr>
        <w:t>(</w:t>
      </w:r>
      <w:bookmarkStart w:id="7" w:name="dolgwrach"/>
      <w:bookmarkEnd w:id="7"/>
      <w:r w:rsidR="000C6A6C">
        <w:rPr>
          <w:sz w:val="16"/>
          <w:szCs w:val="16"/>
        </w:rPr>
        <w:t>Врач-хирург-</w:t>
      </w:r>
      <w:proofErr w:type="spellStart"/>
      <w:r w:rsidR="000C6A6C">
        <w:rPr>
          <w:sz w:val="16"/>
          <w:szCs w:val="16"/>
        </w:rPr>
        <w:t>флеболог</w:t>
      </w:r>
      <w:proofErr w:type="spellEnd"/>
      <w:r w:rsidR="00572467">
        <w:rPr>
          <w:sz w:val="16"/>
          <w:szCs w:val="16"/>
        </w:rPr>
        <w:t xml:space="preserve"> _____________________________</w:t>
      </w:r>
      <w:r w:rsidRPr="00E41B68">
        <w:rPr>
          <w:sz w:val="16"/>
          <w:szCs w:val="16"/>
        </w:rPr>
        <w:t>)</w:t>
      </w:r>
      <w:r w:rsidRPr="00360484">
        <w:rPr>
          <w:sz w:val="16"/>
          <w:szCs w:val="16"/>
        </w:rPr>
        <w:t xml:space="preserve"> 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:rsidR="00B8253C" w:rsidRPr="007333DA" w:rsidRDefault="00B8253C" w:rsidP="00B8253C">
      <w:pPr>
        <w:ind w:left="3540" w:hanging="3529"/>
        <w:jc w:val="both"/>
        <w:rPr>
          <w:rFonts w:cs="Times New Roman"/>
          <w:sz w:val="8"/>
          <w:szCs w:val="8"/>
          <w:lang w:eastAsia="ru-RU"/>
        </w:rPr>
      </w:pPr>
    </w:p>
    <w:p w:rsidR="003B0AA3" w:rsidRPr="00360484" w:rsidRDefault="00B8253C" w:rsidP="00360484">
      <w:pPr>
        <w:ind w:left="3540" w:hanging="3529"/>
        <w:jc w:val="both"/>
        <w:rPr>
          <w:rFonts w:cs="Times New Roman"/>
          <w:i/>
          <w:sz w:val="16"/>
          <w:szCs w:val="16"/>
          <w:lang w:val="ru-RU" w:eastAsia="ru-RU"/>
        </w:rPr>
      </w:pPr>
      <w:r w:rsidRPr="009306E1">
        <w:rPr>
          <w:rFonts w:cs="Times New Roman"/>
          <w:sz w:val="16"/>
          <w:szCs w:val="16"/>
          <w:highlight w:val="lightGray"/>
          <w:lang w:eastAsia="ru-RU"/>
        </w:rPr>
        <w:t>______________________</w:t>
      </w:r>
      <w:r w:rsidRPr="00360484">
        <w:rPr>
          <w:rFonts w:cs="Times New Roman"/>
          <w:sz w:val="16"/>
          <w:szCs w:val="16"/>
          <w:lang w:eastAsia="ru-RU"/>
        </w:rPr>
        <w:t xml:space="preserve"> </w:t>
      </w:r>
      <w:r w:rsidRPr="00360484">
        <w:rPr>
          <w:rFonts w:cs="Times New Roman"/>
          <w:i/>
          <w:sz w:val="16"/>
          <w:szCs w:val="16"/>
          <w:lang w:eastAsia="ru-RU"/>
        </w:rPr>
        <w:t>(</w:t>
      </w:r>
      <w:proofErr w:type="spellStart"/>
      <w:r w:rsidRPr="00360484">
        <w:rPr>
          <w:rFonts w:cs="Times New Roman"/>
          <w:i/>
          <w:sz w:val="16"/>
          <w:szCs w:val="16"/>
          <w:lang w:eastAsia="ru-RU"/>
        </w:rPr>
        <w:t>подпись</w:t>
      </w:r>
      <w:proofErr w:type="spellEnd"/>
      <w:r w:rsidRPr="00360484">
        <w:rPr>
          <w:rFonts w:cs="Times New Roman"/>
          <w:i/>
          <w:sz w:val="16"/>
          <w:szCs w:val="16"/>
          <w:lang w:eastAsia="ru-RU"/>
        </w:rPr>
        <w:t xml:space="preserve">   </w:t>
      </w:r>
      <w:proofErr w:type="spellStart"/>
      <w:r w:rsidRPr="00360484">
        <w:rPr>
          <w:rFonts w:cs="Times New Roman"/>
          <w:i/>
          <w:sz w:val="16"/>
          <w:szCs w:val="16"/>
          <w:lang w:eastAsia="ru-RU"/>
        </w:rPr>
        <w:t>пациента</w:t>
      </w:r>
      <w:proofErr w:type="spellEnd"/>
      <w:r w:rsidRPr="00360484">
        <w:rPr>
          <w:rFonts w:cs="Times New Roman"/>
          <w:i/>
          <w:sz w:val="16"/>
          <w:szCs w:val="16"/>
          <w:lang w:eastAsia="ru-RU"/>
        </w:rPr>
        <w:t>)</w:t>
      </w:r>
    </w:p>
    <w:p w:rsidR="009C3541" w:rsidRPr="009C3541" w:rsidRDefault="0067283C" w:rsidP="0067283C">
      <w:pPr>
        <w:widowControl/>
        <w:numPr>
          <w:ilvl w:val="0"/>
          <w:numId w:val="15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val="ru-RU" w:eastAsia="ru-RU" w:bidi="ar-SA"/>
        </w:rPr>
      </w:pPr>
      <w:r w:rsidRPr="00360484">
        <w:rPr>
          <w:rFonts w:eastAsia="Times New Roman" w:cs="Times New Roman"/>
          <w:kern w:val="0"/>
          <w:sz w:val="16"/>
          <w:szCs w:val="16"/>
          <w:lang w:val="ru-RU" w:eastAsia="ru-RU" w:bidi="ar-SA"/>
        </w:rPr>
        <w:t>Я информирован, что при проведении медицинского вмешательства может использоваться анест</w:t>
      </w:r>
      <w:r w:rsidRPr="00360484">
        <w:rPr>
          <w:rFonts w:eastAsia="Times New Roman" w:cs="Times New Roman"/>
          <w:kern w:val="0"/>
          <w:sz w:val="16"/>
          <w:szCs w:val="16"/>
          <w:lang w:val="ru-RU" w:eastAsia="ru-RU" w:bidi="ar-SA"/>
        </w:rPr>
        <w:t>е</w:t>
      </w:r>
      <w:r w:rsidRPr="00360484">
        <w:rPr>
          <w:rFonts w:eastAsia="Times New Roman" w:cs="Times New Roman"/>
          <w:kern w:val="0"/>
          <w:sz w:val="16"/>
          <w:szCs w:val="16"/>
          <w:lang w:val="ru-RU" w:eastAsia="ru-RU" w:bidi="ar-SA"/>
        </w:rPr>
        <w:t>зия_</w:t>
      </w:r>
      <w:r w:rsidR="00744859" w:rsidRPr="00360484">
        <w:rPr>
          <w:rFonts w:eastAsia="Times New Roman" w:cs="Times New Roman"/>
          <w:kern w:val="0"/>
          <w:sz w:val="16"/>
          <w:szCs w:val="16"/>
          <w:lang w:val="ru-RU" w:eastAsia="ru-RU" w:bidi="ar-SA"/>
        </w:rPr>
        <w:t>______</w:t>
      </w:r>
      <w:r w:rsidRPr="00360484">
        <w:rPr>
          <w:rFonts w:eastAsia="Times New Roman" w:cs="Times New Roman"/>
          <w:kern w:val="0"/>
          <w:sz w:val="16"/>
          <w:szCs w:val="16"/>
          <w:lang w:val="ru-RU" w:eastAsia="ru-RU" w:bidi="ar-SA"/>
        </w:rPr>
        <w:t>________________________________________________________________________________</w:t>
      </w:r>
      <w:r w:rsidR="00F970EB" w:rsidRPr="00360484">
        <w:rPr>
          <w:rFonts w:eastAsia="Times New Roman" w:cs="Times New Roman"/>
          <w:kern w:val="0"/>
          <w:sz w:val="16"/>
          <w:szCs w:val="16"/>
          <w:lang w:val="ru-RU" w:eastAsia="ru-RU" w:bidi="ar-SA"/>
        </w:rPr>
        <w:t>______________</w:t>
      </w:r>
    </w:p>
    <w:p w:rsidR="0067283C" w:rsidRPr="00360484" w:rsidRDefault="008A1983" w:rsidP="009C3541">
      <w:pPr>
        <w:widowControl/>
        <w:suppressAutoHyphens w:val="0"/>
        <w:autoSpaceDN/>
        <w:ind w:left="2835" w:firstLine="695"/>
        <w:jc w:val="both"/>
        <w:textAlignment w:val="auto"/>
        <w:rPr>
          <w:rFonts w:eastAsia="Times New Roman" w:cs="Times New Roman"/>
          <w:kern w:val="0"/>
          <w:sz w:val="16"/>
          <w:szCs w:val="16"/>
          <w:lang w:val="ru-RU" w:eastAsia="ru-RU" w:bidi="ar-SA"/>
        </w:rPr>
      </w:pPr>
      <w:r w:rsidRPr="00360484">
        <w:rPr>
          <w:rFonts w:eastAsia="Times New Roman" w:cs="Times New Roman"/>
          <w:kern w:val="0"/>
          <w:sz w:val="16"/>
          <w:szCs w:val="16"/>
          <w:lang w:val="ru-RU" w:eastAsia="ru-RU" w:bidi="ar-SA"/>
        </w:rPr>
        <w:t xml:space="preserve"> (</w:t>
      </w:r>
      <w:r w:rsidR="0067283C" w:rsidRPr="00360484">
        <w:rPr>
          <w:rFonts w:eastAsia="Times New Roman" w:cs="Times New Roman"/>
          <w:kern w:val="0"/>
          <w:sz w:val="16"/>
          <w:szCs w:val="16"/>
          <w:lang w:val="ru-RU" w:eastAsia="ru-RU" w:bidi="ar-SA"/>
        </w:rPr>
        <w:t>вид анестезии с указанием анестетика).</w:t>
      </w:r>
    </w:p>
    <w:p w:rsidR="00D767B2" w:rsidRPr="00360484" w:rsidRDefault="00D767B2" w:rsidP="00D767B2">
      <w:pPr>
        <w:pStyle w:val="ad"/>
        <w:numPr>
          <w:ilvl w:val="0"/>
          <w:numId w:val="15"/>
        </w:numPr>
        <w:rPr>
          <w:sz w:val="16"/>
          <w:szCs w:val="16"/>
        </w:rPr>
      </w:pPr>
      <w:r w:rsidRPr="00360484">
        <w:rPr>
          <w:sz w:val="16"/>
          <w:szCs w:val="16"/>
        </w:rPr>
        <w:t>Я ознакомлен с составленным врачом планом лечения для выполнения медицинского вмешательства, действием лекарственных препаратов, с возможными изменениями медикаментозной терапии в случае непереносимости тех или иных лекарственных препаратов, изменением состояния зд</w:t>
      </w:r>
      <w:r w:rsidRPr="00360484">
        <w:rPr>
          <w:sz w:val="16"/>
          <w:szCs w:val="16"/>
        </w:rPr>
        <w:t>о</w:t>
      </w:r>
      <w:r w:rsidRPr="00360484">
        <w:rPr>
          <w:sz w:val="16"/>
          <w:szCs w:val="16"/>
        </w:rPr>
        <w:t>ровья, требующего изменения тактики лечения, а также применением лекарственных препаратов и других методов лечения, которые могут быть назн</w:t>
      </w:r>
      <w:r w:rsidRPr="00360484">
        <w:rPr>
          <w:sz w:val="16"/>
          <w:szCs w:val="16"/>
        </w:rPr>
        <w:t>а</w:t>
      </w:r>
      <w:r w:rsidRPr="00360484">
        <w:rPr>
          <w:sz w:val="16"/>
          <w:szCs w:val="16"/>
        </w:rPr>
        <w:t>чены врачами-консультантами по согласованию с моим лечащим врачом.</w:t>
      </w:r>
    </w:p>
    <w:p w:rsidR="00D767B2" w:rsidRPr="00360484" w:rsidRDefault="00D767B2" w:rsidP="00D767B2">
      <w:pPr>
        <w:pStyle w:val="ad"/>
        <w:numPr>
          <w:ilvl w:val="0"/>
          <w:numId w:val="15"/>
        </w:numPr>
        <w:rPr>
          <w:sz w:val="16"/>
          <w:szCs w:val="16"/>
          <w:lang w:val="de-DE" w:eastAsia="ja-JP"/>
        </w:rPr>
      </w:pPr>
      <w:r w:rsidRPr="00360484">
        <w:rPr>
          <w:sz w:val="16"/>
          <w:szCs w:val="16"/>
          <w:lang w:val="de-DE" w:eastAsia="ja-JP"/>
        </w:rPr>
        <w:t xml:space="preserve">Я </w:t>
      </w:r>
      <w:proofErr w:type="spellStart"/>
      <w:r w:rsidRPr="00360484">
        <w:rPr>
          <w:sz w:val="16"/>
          <w:szCs w:val="16"/>
          <w:lang w:val="de-DE" w:eastAsia="ja-JP"/>
        </w:rPr>
        <w:t>информирован</w:t>
      </w:r>
      <w:proofErr w:type="spellEnd"/>
      <w:r w:rsidRPr="00360484">
        <w:rPr>
          <w:sz w:val="16"/>
          <w:szCs w:val="16"/>
          <w:lang w:val="de-DE" w:eastAsia="ja-JP"/>
        </w:rPr>
        <w:t xml:space="preserve"> о </w:t>
      </w:r>
      <w:proofErr w:type="spellStart"/>
      <w:r w:rsidRPr="00360484">
        <w:rPr>
          <w:sz w:val="16"/>
          <w:szCs w:val="16"/>
          <w:lang w:val="de-DE" w:eastAsia="ja-JP"/>
        </w:rPr>
        <w:t>характере</w:t>
      </w:r>
      <w:proofErr w:type="spellEnd"/>
      <w:r w:rsidRPr="00360484">
        <w:rPr>
          <w:sz w:val="16"/>
          <w:szCs w:val="16"/>
          <w:lang w:val="de-DE" w:eastAsia="ja-JP"/>
        </w:rPr>
        <w:t xml:space="preserve"> и </w:t>
      </w:r>
      <w:proofErr w:type="spellStart"/>
      <w:r w:rsidRPr="00360484">
        <w:rPr>
          <w:sz w:val="16"/>
          <w:szCs w:val="16"/>
          <w:lang w:val="de-DE" w:eastAsia="ja-JP"/>
        </w:rPr>
        <w:t>возможных</w:t>
      </w:r>
      <w:proofErr w:type="spellEnd"/>
      <w:r w:rsidRPr="00360484">
        <w:rPr>
          <w:sz w:val="16"/>
          <w:szCs w:val="16"/>
          <w:lang w:val="de-DE" w:eastAsia="ja-JP"/>
        </w:rPr>
        <w:t xml:space="preserve"> </w:t>
      </w:r>
      <w:proofErr w:type="spellStart"/>
      <w:r w:rsidRPr="00360484">
        <w:rPr>
          <w:sz w:val="16"/>
          <w:szCs w:val="16"/>
          <w:lang w:val="de-DE" w:eastAsia="ja-JP"/>
        </w:rPr>
        <w:t>вариантах</w:t>
      </w:r>
      <w:proofErr w:type="spellEnd"/>
      <w:r w:rsidRPr="00360484">
        <w:rPr>
          <w:sz w:val="16"/>
          <w:szCs w:val="16"/>
          <w:lang w:val="de-DE" w:eastAsia="ja-JP"/>
        </w:rPr>
        <w:t xml:space="preserve"> </w:t>
      </w:r>
      <w:proofErr w:type="spellStart"/>
      <w:r w:rsidRPr="00360484">
        <w:rPr>
          <w:sz w:val="16"/>
          <w:szCs w:val="16"/>
          <w:lang w:val="de-DE" w:eastAsia="ja-JP"/>
        </w:rPr>
        <w:t>предстоящего</w:t>
      </w:r>
      <w:proofErr w:type="spellEnd"/>
      <w:r w:rsidRPr="00360484">
        <w:rPr>
          <w:sz w:val="16"/>
          <w:szCs w:val="16"/>
          <w:lang w:val="de-DE" w:eastAsia="ja-JP"/>
        </w:rPr>
        <w:t xml:space="preserve"> </w:t>
      </w:r>
      <w:proofErr w:type="spellStart"/>
      <w:r w:rsidRPr="00360484">
        <w:rPr>
          <w:sz w:val="16"/>
          <w:szCs w:val="16"/>
          <w:lang w:val="de-DE" w:eastAsia="ja-JP"/>
        </w:rPr>
        <w:t>медицинского</w:t>
      </w:r>
      <w:proofErr w:type="spellEnd"/>
      <w:r w:rsidRPr="00360484">
        <w:rPr>
          <w:sz w:val="16"/>
          <w:szCs w:val="16"/>
          <w:lang w:val="de-DE" w:eastAsia="ja-JP"/>
        </w:rPr>
        <w:t xml:space="preserve"> </w:t>
      </w:r>
      <w:proofErr w:type="spellStart"/>
      <w:r w:rsidRPr="00360484">
        <w:rPr>
          <w:sz w:val="16"/>
          <w:szCs w:val="16"/>
          <w:lang w:val="de-DE" w:eastAsia="ja-JP"/>
        </w:rPr>
        <w:t>вмешательства</w:t>
      </w:r>
      <w:proofErr w:type="spellEnd"/>
      <w:r w:rsidRPr="00360484">
        <w:rPr>
          <w:sz w:val="16"/>
          <w:szCs w:val="16"/>
          <w:lang w:val="de-DE" w:eastAsia="ja-JP"/>
        </w:rPr>
        <w:t xml:space="preserve">, с </w:t>
      </w:r>
      <w:proofErr w:type="spellStart"/>
      <w:r w:rsidRPr="00360484">
        <w:rPr>
          <w:sz w:val="16"/>
          <w:szCs w:val="16"/>
          <w:lang w:val="de-DE" w:eastAsia="ja-JP"/>
        </w:rPr>
        <w:t>учетом</w:t>
      </w:r>
      <w:proofErr w:type="spellEnd"/>
      <w:r w:rsidRPr="00360484">
        <w:rPr>
          <w:sz w:val="16"/>
          <w:szCs w:val="16"/>
          <w:lang w:val="de-DE" w:eastAsia="ja-JP"/>
        </w:rPr>
        <w:t xml:space="preserve"> </w:t>
      </w:r>
      <w:proofErr w:type="spellStart"/>
      <w:r w:rsidRPr="00360484">
        <w:rPr>
          <w:sz w:val="16"/>
          <w:szCs w:val="16"/>
          <w:lang w:val="de-DE" w:eastAsia="ja-JP"/>
        </w:rPr>
        <w:t>сопутствующих</w:t>
      </w:r>
      <w:proofErr w:type="spellEnd"/>
      <w:r w:rsidRPr="00360484">
        <w:rPr>
          <w:sz w:val="16"/>
          <w:szCs w:val="16"/>
          <w:lang w:val="de-DE" w:eastAsia="ja-JP"/>
        </w:rPr>
        <w:t xml:space="preserve"> </w:t>
      </w:r>
      <w:proofErr w:type="spellStart"/>
      <w:r w:rsidRPr="00360484">
        <w:rPr>
          <w:sz w:val="16"/>
          <w:szCs w:val="16"/>
          <w:lang w:val="de-DE" w:eastAsia="ja-JP"/>
        </w:rPr>
        <w:t>заболеваний</w:t>
      </w:r>
      <w:proofErr w:type="spellEnd"/>
      <w:r w:rsidRPr="00360484">
        <w:rPr>
          <w:sz w:val="16"/>
          <w:szCs w:val="16"/>
          <w:lang w:val="de-DE" w:eastAsia="ja-JP"/>
        </w:rPr>
        <w:t xml:space="preserve">, </w:t>
      </w:r>
      <w:proofErr w:type="spellStart"/>
      <w:r w:rsidRPr="00360484">
        <w:rPr>
          <w:sz w:val="16"/>
          <w:szCs w:val="16"/>
          <w:lang w:val="de-DE" w:eastAsia="ja-JP"/>
        </w:rPr>
        <w:t>возрастных</w:t>
      </w:r>
      <w:proofErr w:type="spellEnd"/>
      <w:r w:rsidRPr="00360484">
        <w:rPr>
          <w:sz w:val="16"/>
          <w:szCs w:val="16"/>
          <w:lang w:val="de-DE" w:eastAsia="ja-JP"/>
        </w:rPr>
        <w:t xml:space="preserve"> </w:t>
      </w:r>
      <w:proofErr w:type="spellStart"/>
      <w:r w:rsidRPr="00360484">
        <w:rPr>
          <w:sz w:val="16"/>
          <w:szCs w:val="16"/>
          <w:lang w:val="de-DE" w:eastAsia="ja-JP"/>
        </w:rPr>
        <w:t>изменений</w:t>
      </w:r>
      <w:proofErr w:type="spellEnd"/>
      <w:r w:rsidRPr="00360484">
        <w:rPr>
          <w:sz w:val="16"/>
          <w:szCs w:val="16"/>
          <w:lang w:val="de-DE" w:eastAsia="ja-JP"/>
        </w:rPr>
        <w:t xml:space="preserve"> </w:t>
      </w:r>
      <w:proofErr w:type="spellStart"/>
      <w:r w:rsidRPr="00360484">
        <w:rPr>
          <w:sz w:val="16"/>
          <w:szCs w:val="16"/>
          <w:lang w:val="de-DE" w:eastAsia="ja-JP"/>
        </w:rPr>
        <w:t>моего</w:t>
      </w:r>
      <w:proofErr w:type="spellEnd"/>
      <w:r w:rsidRPr="00360484">
        <w:rPr>
          <w:sz w:val="16"/>
          <w:szCs w:val="16"/>
          <w:lang w:val="de-DE" w:eastAsia="ja-JP"/>
        </w:rPr>
        <w:t xml:space="preserve"> </w:t>
      </w:r>
      <w:proofErr w:type="spellStart"/>
      <w:r w:rsidRPr="00360484">
        <w:rPr>
          <w:sz w:val="16"/>
          <w:szCs w:val="16"/>
          <w:lang w:val="de-DE" w:eastAsia="ja-JP"/>
        </w:rPr>
        <w:t>организма</w:t>
      </w:r>
      <w:proofErr w:type="spellEnd"/>
      <w:r w:rsidRPr="00360484">
        <w:rPr>
          <w:sz w:val="16"/>
          <w:szCs w:val="16"/>
          <w:lang w:val="de-DE" w:eastAsia="ja-JP"/>
        </w:rPr>
        <w:t xml:space="preserve">, </w:t>
      </w:r>
      <w:proofErr w:type="spellStart"/>
      <w:r w:rsidRPr="00360484">
        <w:rPr>
          <w:sz w:val="16"/>
          <w:szCs w:val="16"/>
          <w:lang w:val="de-DE" w:eastAsia="ja-JP"/>
        </w:rPr>
        <w:t>лечебном</w:t>
      </w:r>
      <w:proofErr w:type="spellEnd"/>
      <w:r w:rsidRPr="00360484">
        <w:rPr>
          <w:sz w:val="16"/>
          <w:szCs w:val="16"/>
          <w:lang w:val="de-DE" w:eastAsia="ja-JP"/>
        </w:rPr>
        <w:t xml:space="preserve"> </w:t>
      </w:r>
      <w:proofErr w:type="spellStart"/>
      <w:r w:rsidRPr="00360484">
        <w:rPr>
          <w:sz w:val="16"/>
          <w:szCs w:val="16"/>
          <w:lang w:val="de-DE" w:eastAsia="ja-JP"/>
        </w:rPr>
        <w:t>режиме</w:t>
      </w:r>
      <w:proofErr w:type="spellEnd"/>
      <w:r w:rsidRPr="00360484">
        <w:rPr>
          <w:sz w:val="16"/>
          <w:szCs w:val="16"/>
          <w:lang w:val="de-DE" w:eastAsia="ja-JP"/>
        </w:rPr>
        <w:t xml:space="preserve"> </w:t>
      </w:r>
      <w:proofErr w:type="spellStart"/>
      <w:r w:rsidRPr="00360484">
        <w:rPr>
          <w:sz w:val="16"/>
          <w:szCs w:val="16"/>
          <w:lang w:val="de-DE" w:eastAsia="ja-JP"/>
        </w:rPr>
        <w:t>после</w:t>
      </w:r>
      <w:proofErr w:type="spellEnd"/>
      <w:r w:rsidRPr="00360484">
        <w:rPr>
          <w:sz w:val="16"/>
          <w:szCs w:val="16"/>
          <w:lang w:val="de-DE" w:eastAsia="ja-JP"/>
        </w:rPr>
        <w:t xml:space="preserve"> </w:t>
      </w:r>
      <w:proofErr w:type="spellStart"/>
      <w:r w:rsidRPr="00360484">
        <w:rPr>
          <w:sz w:val="16"/>
          <w:szCs w:val="16"/>
          <w:lang w:val="de-DE" w:eastAsia="ja-JP"/>
        </w:rPr>
        <w:t>данного</w:t>
      </w:r>
      <w:proofErr w:type="spellEnd"/>
      <w:r w:rsidRPr="00360484">
        <w:rPr>
          <w:sz w:val="16"/>
          <w:szCs w:val="16"/>
          <w:lang w:val="de-DE" w:eastAsia="ja-JP"/>
        </w:rPr>
        <w:t xml:space="preserve"> </w:t>
      </w:r>
      <w:proofErr w:type="spellStart"/>
      <w:r w:rsidRPr="00360484">
        <w:rPr>
          <w:sz w:val="16"/>
          <w:szCs w:val="16"/>
          <w:lang w:val="de-DE" w:eastAsia="ja-JP"/>
        </w:rPr>
        <w:t>медицинского</w:t>
      </w:r>
      <w:proofErr w:type="spellEnd"/>
      <w:r w:rsidRPr="00360484">
        <w:rPr>
          <w:sz w:val="16"/>
          <w:szCs w:val="16"/>
          <w:lang w:val="de-DE" w:eastAsia="ja-JP"/>
        </w:rPr>
        <w:t xml:space="preserve"> </w:t>
      </w:r>
      <w:proofErr w:type="spellStart"/>
      <w:r w:rsidRPr="00360484">
        <w:rPr>
          <w:sz w:val="16"/>
          <w:szCs w:val="16"/>
          <w:lang w:val="de-DE" w:eastAsia="ja-JP"/>
        </w:rPr>
        <w:t>вмешательства</w:t>
      </w:r>
      <w:proofErr w:type="spellEnd"/>
      <w:r w:rsidRPr="00360484">
        <w:rPr>
          <w:sz w:val="16"/>
          <w:szCs w:val="16"/>
          <w:lang w:val="de-DE" w:eastAsia="ja-JP"/>
        </w:rPr>
        <w:t xml:space="preserve">  и </w:t>
      </w:r>
      <w:proofErr w:type="spellStart"/>
      <w:r w:rsidRPr="00360484">
        <w:rPr>
          <w:sz w:val="16"/>
          <w:szCs w:val="16"/>
          <w:lang w:val="de-DE" w:eastAsia="ja-JP"/>
        </w:rPr>
        <w:t>возможном</w:t>
      </w:r>
      <w:proofErr w:type="spellEnd"/>
      <w:r w:rsidRPr="00360484">
        <w:rPr>
          <w:sz w:val="16"/>
          <w:szCs w:val="16"/>
          <w:lang w:val="de-DE" w:eastAsia="ja-JP"/>
        </w:rPr>
        <w:t xml:space="preserve"> </w:t>
      </w:r>
      <w:proofErr w:type="spellStart"/>
      <w:r w:rsidRPr="00360484">
        <w:rPr>
          <w:sz w:val="16"/>
          <w:szCs w:val="16"/>
          <w:lang w:val="de-DE" w:eastAsia="ja-JP"/>
        </w:rPr>
        <w:t>развитии</w:t>
      </w:r>
      <w:proofErr w:type="spellEnd"/>
      <w:r w:rsidRPr="00360484">
        <w:rPr>
          <w:sz w:val="16"/>
          <w:szCs w:val="16"/>
          <w:lang w:val="de-DE" w:eastAsia="ja-JP"/>
        </w:rPr>
        <w:t xml:space="preserve"> </w:t>
      </w:r>
      <w:proofErr w:type="spellStart"/>
      <w:r w:rsidRPr="00360484">
        <w:rPr>
          <w:sz w:val="16"/>
          <w:szCs w:val="16"/>
          <w:lang w:val="de-DE" w:eastAsia="ja-JP"/>
        </w:rPr>
        <w:t>неприятных</w:t>
      </w:r>
      <w:proofErr w:type="spellEnd"/>
      <w:r w:rsidRPr="00360484">
        <w:rPr>
          <w:sz w:val="16"/>
          <w:szCs w:val="16"/>
          <w:lang w:val="de-DE" w:eastAsia="ja-JP"/>
        </w:rPr>
        <w:t xml:space="preserve"> </w:t>
      </w:r>
      <w:proofErr w:type="spellStart"/>
      <w:r w:rsidRPr="00360484">
        <w:rPr>
          <w:sz w:val="16"/>
          <w:szCs w:val="16"/>
          <w:lang w:val="de-DE" w:eastAsia="ja-JP"/>
        </w:rPr>
        <w:t>ощущений</w:t>
      </w:r>
      <w:proofErr w:type="spellEnd"/>
      <w:r w:rsidRPr="00360484">
        <w:rPr>
          <w:sz w:val="16"/>
          <w:szCs w:val="16"/>
          <w:lang w:val="de-DE" w:eastAsia="ja-JP"/>
        </w:rPr>
        <w:t xml:space="preserve"> и </w:t>
      </w:r>
      <w:proofErr w:type="spellStart"/>
      <w:r w:rsidRPr="00360484">
        <w:rPr>
          <w:sz w:val="16"/>
          <w:szCs w:val="16"/>
          <w:lang w:val="de-DE" w:eastAsia="ja-JP"/>
        </w:rPr>
        <w:t>возможном</w:t>
      </w:r>
      <w:proofErr w:type="spellEnd"/>
      <w:r w:rsidRPr="00360484">
        <w:rPr>
          <w:sz w:val="16"/>
          <w:szCs w:val="16"/>
          <w:lang w:val="de-DE" w:eastAsia="ja-JP"/>
        </w:rPr>
        <w:t xml:space="preserve"> </w:t>
      </w:r>
      <w:proofErr w:type="spellStart"/>
      <w:r w:rsidRPr="00360484">
        <w:rPr>
          <w:sz w:val="16"/>
          <w:szCs w:val="16"/>
          <w:lang w:val="de-DE" w:eastAsia="ja-JP"/>
        </w:rPr>
        <w:t>изменении</w:t>
      </w:r>
      <w:proofErr w:type="spellEnd"/>
      <w:r w:rsidRPr="00360484">
        <w:rPr>
          <w:sz w:val="16"/>
          <w:szCs w:val="16"/>
          <w:lang w:val="de-DE" w:eastAsia="ja-JP"/>
        </w:rPr>
        <w:t xml:space="preserve"> (</w:t>
      </w:r>
      <w:proofErr w:type="spellStart"/>
      <w:r w:rsidRPr="00360484">
        <w:rPr>
          <w:sz w:val="16"/>
          <w:szCs w:val="16"/>
          <w:lang w:val="de-DE" w:eastAsia="ja-JP"/>
        </w:rPr>
        <w:t>снижении</w:t>
      </w:r>
      <w:proofErr w:type="spellEnd"/>
      <w:r w:rsidRPr="00360484">
        <w:rPr>
          <w:sz w:val="16"/>
          <w:szCs w:val="16"/>
          <w:lang w:val="de-DE" w:eastAsia="ja-JP"/>
        </w:rPr>
        <w:t xml:space="preserve">) </w:t>
      </w:r>
      <w:proofErr w:type="spellStart"/>
      <w:r w:rsidRPr="00360484">
        <w:rPr>
          <w:sz w:val="16"/>
          <w:szCs w:val="16"/>
          <w:lang w:val="de-DE" w:eastAsia="ja-JP"/>
        </w:rPr>
        <w:t>качества</w:t>
      </w:r>
      <w:proofErr w:type="spellEnd"/>
      <w:r w:rsidRPr="00360484">
        <w:rPr>
          <w:sz w:val="16"/>
          <w:szCs w:val="16"/>
          <w:lang w:val="de-DE" w:eastAsia="ja-JP"/>
        </w:rPr>
        <w:t xml:space="preserve"> </w:t>
      </w:r>
      <w:proofErr w:type="spellStart"/>
      <w:r w:rsidRPr="00360484">
        <w:rPr>
          <w:sz w:val="16"/>
          <w:szCs w:val="16"/>
          <w:lang w:val="de-DE" w:eastAsia="ja-JP"/>
        </w:rPr>
        <w:t>жизни</w:t>
      </w:r>
      <w:proofErr w:type="spellEnd"/>
      <w:r w:rsidRPr="00360484">
        <w:rPr>
          <w:sz w:val="16"/>
          <w:szCs w:val="16"/>
          <w:lang w:val="de-DE" w:eastAsia="ja-JP"/>
        </w:rPr>
        <w:t>.</w:t>
      </w:r>
    </w:p>
    <w:p w:rsidR="00F970EB" w:rsidRPr="00360484" w:rsidRDefault="00F970EB" w:rsidP="00F970EB">
      <w:pPr>
        <w:pStyle w:val="21"/>
        <w:numPr>
          <w:ilvl w:val="0"/>
          <w:numId w:val="15"/>
        </w:numPr>
        <w:jc w:val="both"/>
        <w:rPr>
          <w:sz w:val="16"/>
          <w:szCs w:val="16"/>
        </w:rPr>
      </w:pPr>
      <w:r w:rsidRPr="00360484">
        <w:rPr>
          <w:sz w:val="16"/>
          <w:szCs w:val="16"/>
        </w:rPr>
        <w:t xml:space="preserve">Я информирован о необходимости сообщить врачу и/или медицинскому </w:t>
      </w:r>
      <w:r w:rsidR="00BD137E" w:rsidRPr="00360484">
        <w:rPr>
          <w:sz w:val="16"/>
          <w:szCs w:val="16"/>
        </w:rPr>
        <w:t>работнику</w:t>
      </w:r>
      <w:r w:rsidRPr="00360484">
        <w:rPr>
          <w:sz w:val="16"/>
          <w:szCs w:val="16"/>
        </w:rPr>
        <w:t xml:space="preserve"> </w:t>
      </w:r>
      <w:r w:rsidRPr="00E41B68">
        <w:rPr>
          <w:sz w:val="16"/>
          <w:szCs w:val="16"/>
        </w:rPr>
        <w:t>ООО «</w:t>
      </w:r>
      <w:bookmarkStart w:id="8" w:name="ooo1"/>
      <w:bookmarkEnd w:id="8"/>
      <w:proofErr w:type="spellStart"/>
      <w:r w:rsidR="000C6A6C">
        <w:rPr>
          <w:sz w:val="16"/>
          <w:szCs w:val="16"/>
        </w:rPr>
        <w:t>Покровмед</w:t>
      </w:r>
      <w:proofErr w:type="spellEnd"/>
      <w:r w:rsidRPr="00E41B68">
        <w:rPr>
          <w:sz w:val="16"/>
          <w:szCs w:val="16"/>
        </w:rPr>
        <w:t>»</w:t>
      </w:r>
      <w:r w:rsidRPr="00360484">
        <w:rPr>
          <w:sz w:val="16"/>
          <w:szCs w:val="16"/>
        </w:rPr>
        <w:t xml:space="preserve"> об известных мне реакциях у меня/ моего представляемого на приём и/или введение лекарственных препаратов, вакцин, сывороток, в том числе:</w:t>
      </w:r>
    </w:p>
    <w:p w:rsidR="00F970EB" w:rsidRPr="00360484" w:rsidRDefault="00F970EB" w:rsidP="00F970EB">
      <w:pPr>
        <w:pStyle w:val="21"/>
        <w:ind w:left="11"/>
        <w:jc w:val="both"/>
        <w:rPr>
          <w:i/>
          <w:sz w:val="16"/>
          <w:szCs w:val="16"/>
        </w:rPr>
      </w:pPr>
      <w:r w:rsidRPr="00360484">
        <w:rPr>
          <w:i/>
          <w:sz w:val="16"/>
          <w:szCs w:val="16"/>
        </w:rPr>
        <w:t>Алле</w:t>
      </w:r>
      <w:r w:rsidR="00E31715">
        <w:rPr>
          <w:i/>
          <w:sz w:val="16"/>
          <w:szCs w:val="16"/>
        </w:rPr>
        <w:t>ргическ</w:t>
      </w:r>
      <w:r w:rsidR="00A15A26">
        <w:rPr>
          <w:i/>
          <w:sz w:val="16"/>
          <w:szCs w:val="16"/>
        </w:rPr>
        <w:t>их</w:t>
      </w:r>
      <w:r w:rsidR="00E31715">
        <w:rPr>
          <w:i/>
          <w:sz w:val="16"/>
          <w:szCs w:val="16"/>
        </w:rPr>
        <w:t xml:space="preserve"> анафилактический шок, крапивница, </w:t>
      </w:r>
      <w:r w:rsidRPr="00360484">
        <w:rPr>
          <w:i/>
          <w:sz w:val="16"/>
          <w:szCs w:val="16"/>
        </w:rPr>
        <w:t xml:space="preserve">отек </w:t>
      </w:r>
      <w:proofErr w:type="spellStart"/>
      <w:r w:rsidRPr="00360484">
        <w:rPr>
          <w:i/>
          <w:sz w:val="16"/>
          <w:szCs w:val="16"/>
        </w:rPr>
        <w:t>Квинке</w:t>
      </w:r>
      <w:proofErr w:type="spellEnd"/>
      <w:r w:rsidRPr="00360484">
        <w:rPr>
          <w:i/>
          <w:sz w:val="16"/>
          <w:szCs w:val="16"/>
        </w:rPr>
        <w:t xml:space="preserve">, </w:t>
      </w:r>
      <w:proofErr w:type="spellStart"/>
      <w:r w:rsidRPr="00360484">
        <w:rPr>
          <w:i/>
          <w:sz w:val="16"/>
          <w:szCs w:val="16"/>
        </w:rPr>
        <w:t>бр</w:t>
      </w:r>
      <w:r w:rsidR="00E31715">
        <w:rPr>
          <w:i/>
          <w:sz w:val="16"/>
          <w:szCs w:val="16"/>
        </w:rPr>
        <w:t>онхоспазм</w:t>
      </w:r>
      <w:proofErr w:type="spellEnd"/>
      <w:r w:rsidR="00E31715">
        <w:rPr>
          <w:i/>
          <w:sz w:val="16"/>
          <w:szCs w:val="16"/>
        </w:rPr>
        <w:t xml:space="preserve">, различные </w:t>
      </w:r>
      <w:proofErr w:type="spellStart"/>
      <w:r w:rsidR="00E31715">
        <w:rPr>
          <w:i/>
          <w:sz w:val="16"/>
          <w:szCs w:val="16"/>
        </w:rPr>
        <w:t>дерматиты,кожный</w:t>
      </w:r>
      <w:proofErr w:type="spellEnd"/>
      <w:r w:rsidR="00E31715">
        <w:rPr>
          <w:i/>
          <w:sz w:val="16"/>
          <w:szCs w:val="16"/>
        </w:rPr>
        <w:t xml:space="preserve"> </w:t>
      </w:r>
      <w:proofErr w:type="spellStart"/>
      <w:r w:rsidR="00E31715">
        <w:rPr>
          <w:i/>
          <w:sz w:val="16"/>
          <w:szCs w:val="16"/>
        </w:rPr>
        <w:t>зуд,аллергический</w:t>
      </w:r>
      <w:proofErr w:type="spellEnd"/>
      <w:r w:rsidR="00E31715">
        <w:rPr>
          <w:i/>
          <w:sz w:val="16"/>
          <w:szCs w:val="16"/>
        </w:rPr>
        <w:t xml:space="preserve"> рини</w:t>
      </w:r>
      <w:r w:rsidR="00A15A26">
        <w:rPr>
          <w:i/>
          <w:sz w:val="16"/>
          <w:szCs w:val="16"/>
        </w:rPr>
        <w:t>т</w:t>
      </w:r>
      <w:r w:rsidR="00E31715">
        <w:rPr>
          <w:i/>
          <w:sz w:val="16"/>
          <w:szCs w:val="16"/>
        </w:rPr>
        <w:t>,</w:t>
      </w:r>
      <w:r w:rsidRPr="00360484">
        <w:rPr>
          <w:i/>
          <w:sz w:val="16"/>
          <w:szCs w:val="16"/>
        </w:rPr>
        <w:t xml:space="preserve"> конъюнкт</w:t>
      </w:r>
      <w:r w:rsidRPr="00360484">
        <w:rPr>
          <w:i/>
          <w:sz w:val="16"/>
          <w:szCs w:val="16"/>
        </w:rPr>
        <w:t>и</w:t>
      </w:r>
      <w:r w:rsidRPr="00360484">
        <w:rPr>
          <w:i/>
          <w:sz w:val="16"/>
          <w:szCs w:val="16"/>
        </w:rPr>
        <w:t>вит;</w:t>
      </w:r>
    </w:p>
    <w:p w:rsidR="00F970EB" w:rsidRPr="00360484" w:rsidRDefault="00F970EB" w:rsidP="00F970EB">
      <w:pPr>
        <w:pStyle w:val="21"/>
        <w:ind w:left="11"/>
        <w:jc w:val="both"/>
        <w:rPr>
          <w:i/>
          <w:sz w:val="16"/>
          <w:szCs w:val="16"/>
        </w:rPr>
      </w:pPr>
      <w:r w:rsidRPr="00360484">
        <w:rPr>
          <w:i/>
          <w:sz w:val="16"/>
          <w:szCs w:val="16"/>
        </w:rPr>
        <w:t>головокружение, тошнота, повышение температуры тела, рвота, дисбактериоз.</w:t>
      </w:r>
    </w:p>
    <w:p w:rsidR="00F970EB" w:rsidRPr="00E41B68" w:rsidRDefault="000C6A6C" w:rsidP="00F970EB">
      <w:pPr>
        <w:pStyle w:val="21"/>
        <w:ind w:left="11"/>
        <w:jc w:val="both"/>
        <w:rPr>
          <w:sz w:val="16"/>
          <w:szCs w:val="16"/>
        </w:rPr>
      </w:pPr>
      <w:bookmarkStart w:id="9" w:name="allerg"/>
      <w:bookmarkEnd w:id="9"/>
      <w:r>
        <w:rPr>
          <w:sz w:val="16"/>
          <w:szCs w:val="16"/>
        </w:rPr>
        <w:t xml:space="preserve"> </w:t>
      </w:r>
      <w:r w:rsidR="00F970EB" w:rsidRPr="00E41B68">
        <w:rPr>
          <w:sz w:val="16"/>
          <w:szCs w:val="16"/>
        </w:rPr>
        <w:t>_______________________________________________________________________________________________________</w:t>
      </w:r>
    </w:p>
    <w:p w:rsidR="00F970EB" w:rsidRPr="00360484" w:rsidRDefault="00E31715" w:rsidP="00F970EB">
      <w:pPr>
        <w:pStyle w:val="21"/>
        <w:ind w:left="11"/>
        <w:jc w:val="both"/>
        <w:rPr>
          <w:i/>
          <w:sz w:val="16"/>
          <w:szCs w:val="16"/>
        </w:rPr>
      </w:pPr>
      <w:r w:rsidRPr="00360484">
        <w:rPr>
          <w:i/>
          <w:sz w:val="16"/>
          <w:szCs w:val="16"/>
        </w:rPr>
        <w:t xml:space="preserve"> </w:t>
      </w:r>
      <w:r w:rsidR="00F970EB" w:rsidRPr="00360484">
        <w:rPr>
          <w:i/>
          <w:sz w:val="16"/>
          <w:szCs w:val="16"/>
        </w:rPr>
        <w:t>(указать тип реакции, если отмечалась ранее у меня, моего представляемого и указать лекарственное средство, вакцину, сыворотку)</w:t>
      </w:r>
    </w:p>
    <w:p w:rsidR="00F970EB" w:rsidRPr="00360484" w:rsidRDefault="00F970EB" w:rsidP="00F970EB">
      <w:pPr>
        <w:pStyle w:val="ad"/>
        <w:ind w:left="11"/>
        <w:rPr>
          <w:rFonts w:eastAsia="Andale Sans UI"/>
          <w:i/>
          <w:sz w:val="16"/>
          <w:szCs w:val="16"/>
        </w:rPr>
      </w:pPr>
      <w:r w:rsidRPr="00360484">
        <w:rPr>
          <w:rFonts w:eastAsia="Andale Sans UI"/>
          <w:i/>
          <w:sz w:val="16"/>
          <w:szCs w:val="16"/>
        </w:rPr>
        <w:t xml:space="preserve">Примечание: при автоматическом заполнении </w:t>
      </w:r>
      <w:r w:rsidR="001F781B" w:rsidRPr="00360484">
        <w:rPr>
          <w:rFonts w:eastAsia="Andale Sans UI"/>
          <w:i/>
          <w:sz w:val="16"/>
          <w:szCs w:val="16"/>
        </w:rPr>
        <w:t>поля, после</w:t>
      </w:r>
      <w:r w:rsidR="002251F6" w:rsidRPr="00360484">
        <w:rPr>
          <w:rFonts w:eastAsia="Andale Sans UI"/>
          <w:i/>
          <w:sz w:val="16"/>
          <w:szCs w:val="16"/>
        </w:rPr>
        <w:t xml:space="preserve"> текста, </w:t>
      </w:r>
      <w:r w:rsidRPr="00360484">
        <w:rPr>
          <w:rFonts w:eastAsia="Andale Sans UI"/>
          <w:i/>
          <w:sz w:val="16"/>
          <w:szCs w:val="16"/>
        </w:rPr>
        <w:t>вписать собственноручно: Подтверждаю и поставить подпись.</w:t>
      </w:r>
    </w:p>
    <w:p w:rsidR="00F970EB" w:rsidRPr="00360484" w:rsidRDefault="00F970EB" w:rsidP="00F970EB">
      <w:pPr>
        <w:pStyle w:val="ad"/>
        <w:numPr>
          <w:ilvl w:val="0"/>
          <w:numId w:val="15"/>
        </w:numPr>
        <w:rPr>
          <w:sz w:val="16"/>
          <w:szCs w:val="16"/>
        </w:rPr>
      </w:pPr>
      <w:r w:rsidRPr="00360484">
        <w:rPr>
          <w:sz w:val="16"/>
          <w:szCs w:val="16"/>
        </w:rPr>
        <w:t>Я информирован о всех возможных рисках и осложнениях, сопутствующих вмешательству, которые могут развиться вовремя или сразу после медицинского вмешательства, в том числе:</w:t>
      </w:r>
    </w:p>
    <w:p w:rsidR="004C6216" w:rsidRPr="00360484" w:rsidRDefault="00FD336F" w:rsidP="00614FBE">
      <w:pPr>
        <w:pStyle w:val="3"/>
        <w:numPr>
          <w:ilvl w:val="0"/>
          <w:numId w:val="14"/>
        </w:numPr>
        <w:ind w:left="426" w:hanging="142"/>
        <w:jc w:val="both"/>
        <w:rPr>
          <w:sz w:val="16"/>
          <w:szCs w:val="16"/>
        </w:rPr>
      </w:pPr>
      <w:r w:rsidRPr="00360484">
        <w:rPr>
          <w:sz w:val="16"/>
          <w:szCs w:val="16"/>
        </w:rPr>
        <w:t>Образование временного болезненного инфильтрата по ходу коагулированной вены</w:t>
      </w:r>
      <w:r w:rsidR="004C6216" w:rsidRPr="00360484">
        <w:rPr>
          <w:sz w:val="16"/>
          <w:szCs w:val="16"/>
        </w:rPr>
        <w:t>, подкожные инфильтраты в области инъекций;</w:t>
      </w:r>
    </w:p>
    <w:p w:rsidR="00CF40A4" w:rsidRPr="00360484" w:rsidRDefault="00FD336F" w:rsidP="0067283C">
      <w:pPr>
        <w:pStyle w:val="3"/>
        <w:numPr>
          <w:ilvl w:val="0"/>
          <w:numId w:val="14"/>
        </w:numPr>
        <w:ind w:left="426" w:hanging="142"/>
        <w:jc w:val="both"/>
        <w:rPr>
          <w:sz w:val="16"/>
          <w:szCs w:val="16"/>
        </w:rPr>
      </w:pPr>
      <w:r w:rsidRPr="00360484">
        <w:rPr>
          <w:sz w:val="16"/>
          <w:szCs w:val="16"/>
        </w:rPr>
        <w:t>Некроз ко</w:t>
      </w:r>
      <w:r w:rsidR="00CF40A4" w:rsidRPr="00360484">
        <w:rPr>
          <w:sz w:val="16"/>
          <w:szCs w:val="16"/>
        </w:rPr>
        <w:t>жи и подкожно-жировой клетчатки;</w:t>
      </w:r>
    </w:p>
    <w:p w:rsidR="0067283C" w:rsidRPr="00360484" w:rsidRDefault="00CF40A4" w:rsidP="0067283C">
      <w:pPr>
        <w:pStyle w:val="3"/>
        <w:numPr>
          <w:ilvl w:val="0"/>
          <w:numId w:val="14"/>
        </w:numPr>
        <w:ind w:left="426" w:hanging="142"/>
        <w:jc w:val="both"/>
        <w:rPr>
          <w:sz w:val="16"/>
          <w:szCs w:val="16"/>
        </w:rPr>
      </w:pPr>
      <w:r w:rsidRPr="00360484">
        <w:rPr>
          <w:sz w:val="16"/>
          <w:szCs w:val="16"/>
        </w:rPr>
        <w:t>В</w:t>
      </w:r>
      <w:proofErr w:type="spellStart"/>
      <w:r w:rsidR="0067283C" w:rsidRPr="00360484">
        <w:rPr>
          <w:sz w:val="16"/>
          <w:szCs w:val="16"/>
          <w:lang w:val="de-DE"/>
        </w:rPr>
        <w:t>оспаление</w:t>
      </w:r>
      <w:proofErr w:type="spellEnd"/>
      <w:r w:rsidR="0067283C" w:rsidRPr="00360484">
        <w:rPr>
          <w:sz w:val="16"/>
          <w:szCs w:val="16"/>
          <w:lang w:val="de-DE"/>
        </w:rPr>
        <w:t xml:space="preserve"> </w:t>
      </w:r>
      <w:proofErr w:type="spellStart"/>
      <w:r w:rsidR="0067283C" w:rsidRPr="00360484">
        <w:rPr>
          <w:sz w:val="16"/>
          <w:szCs w:val="16"/>
          <w:lang w:val="de-DE"/>
        </w:rPr>
        <w:t>подкожных</w:t>
      </w:r>
      <w:proofErr w:type="spellEnd"/>
      <w:r w:rsidR="0067283C" w:rsidRPr="00360484">
        <w:rPr>
          <w:sz w:val="16"/>
          <w:szCs w:val="16"/>
          <w:lang w:val="de-DE"/>
        </w:rPr>
        <w:t xml:space="preserve"> </w:t>
      </w:r>
      <w:proofErr w:type="spellStart"/>
      <w:r w:rsidR="0067283C" w:rsidRPr="00360484">
        <w:rPr>
          <w:sz w:val="16"/>
          <w:szCs w:val="16"/>
          <w:lang w:val="de-DE"/>
        </w:rPr>
        <w:t>вен</w:t>
      </w:r>
      <w:proofErr w:type="spellEnd"/>
      <w:r w:rsidR="0067283C" w:rsidRPr="00360484">
        <w:rPr>
          <w:sz w:val="16"/>
          <w:szCs w:val="16"/>
        </w:rPr>
        <w:t xml:space="preserve">, </w:t>
      </w:r>
      <w:proofErr w:type="spellStart"/>
      <w:r w:rsidR="0067283C" w:rsidRPr="00360484">
        <w:rPr>
          <w:sz w:val="16"/>
          <w:szCs w:val="16"/>
        </w:rPr>
        <w:t>лимфоррея</w:t>
      </w:r>
      <w:proofErr w:type="spellEnd"/>
      <w:r w:rsidR="0067283C" w:rsidRPr="00360484">
        <w:rPr>
          <w:sz w:val="16"/>
          <w:szCs w:val="16"/>
        </w:rPr>
        <w:t xml:space="preserve"> и </w:t>
      </w:r>
      <w:proofErr w:type="spellStart"/>
      <w:r w:rsidR="0067283C" w:rsidRPr="00360484">
        <w:rPr>
          <w:sz w:val="16"/>
          <w:szCs w:val="16"/>
        </w:rPr>
        <w:t>лимфоцеле</w:t>
      </w:r>
      <w:proofErr w:type="spellEnd"/>
      <w:r w:rsidR="0067283C" w:rsidRPr="00360484">
        <w:rPr>
          <w:sz w:val="16"/>
          <w:szCs w:val="16"/>
        </w:rPr>
        <w:t>;</w:t>
      </w:r>
    </w:p>
    <w:p w:rsidR="00CF40A4" w:rsidRPr="00360484" w:rsidRDefault="00B84F86" w:rsidP="0067283C">
      <w:pPr>
        <w:pStyle w:val="3"/>
        <w:numPr>
          <w:ilvl w:val="0"/>
          <w:numId w:val="14"/>
        </w:numPr>
        <w:ind w:left="426" w:hanging="142"/>
        <w:jc w:val="both"/>
        <w:rPr>
          <w:sz w:val="16"/>
          <w:szCs w:val="16"/>
        </w:rPr>
      </w:pPr>
      <w:r w:rsidRPr="00360484">
        <w:rPr>
          <w:sz w:val="16"/>
          <w:szCs w:val="16"/>
        </w:rPr>
        <w:t>Внут</w:t>
      </w:r>
      <w:r w:rsidR="00CF40A4" w:rsidRPr="00360484">
        <w:rPr>
          <w:sz w:val="16"/>
          <w:szCs w:val="16"/>
        </w:rPr>
        <w:t>рикожные кровоизлияния, гематом;</w:t>
      </w:r>
    </w:p>
    <w:p w:rsidR="0067283C" w:rsidRPr="00360484" w:rsidRDefault="00CF40A4" w:rsidP="0067283C">
      <w:pPr>
        <w:pStyle w:val="3"/>
        <w:numPr>
          <w:ilvl w:val="0"/>
          <w:numId w:val="14"/>
        </w:numPr>
        <w:ind w:left="426" w:hanging="142"/>
        <w:jc w:val="both"/>
        <w:rPr>
          <w:sz w:val="16"/>
          <w:szCs w:val="16"/>
        </w:rPr>
      </w:pPr>
      <w:r w:rsidRPr="00360484">
        <w:rPr>
          <w:sz w:val="16"/>
          <w:szCs w:val="16"/>
        </w:rPr>
        <w:t>П</w:t>
      </w:r>
      <w:r w:rsidR="00B84F86" w:rsidRPr="00360484">
        <w:rPr>
          <w:sz w:val="16"/>
          <w:szCs w:val="16"/>
        </w:rPr>
        <w:t>овреждение нервов, ожоги кожи</w:t>
      </w:r>
      <w:r w:rsidR="0067283C" w:rsidRPr="00360484">
        <w:rPr>
          <w:sz w:val="16"/>
          <w:szCs w:val="16"/>
        </w:rPr>
        <w:t>, повышении температуры до 38</w:t>
      </w:r>
      <w:r w:rsidR="0067283C" w:rsidRPr="00360484">
        <w:rPr>
          <w:sz w:val="16"/>
          <w:szCs w:val="16"/>
          <w:vertAlign w:val="superscript"/>
        </w:rPr>
        <w:t xml:space="preserve">0  </w:t>
      </w:r>
      <w:r w:rsidR="0067283C" w:rsidRPr="00360484">
        <w:rPr>
          <w:sz w:val="16"/>
          <w:szCs w:val="16"/>
        </w:rPr>
        <w:t>до</w:t>
      </w:r>
      <w:r w:rsidR="0067283C" w:rsidRPr="00360484">
        <w:rPr>
          <w:sz w:val="16"/>
          <w:szCs w:val="16"/>
          <w:vertAlign w:val="superscript"/>
        </w:rPr>
        <w:t xml:space="preserve"> </w:t>
      </w:r>
      <w:r w:rsidR="0067283C" w:rsidRPr="00360484">
        <w:rPr>
          <w:sz w:val="16"/>
          <w:szCs w:val="16"/>
        </w:rPr>
        <w:t>7 дней;</w:t>
      </w:r>
    </w:p>
    <w:p w:rsidR="00CF40A4" w:rsidRPr="00360484" w:rsidRDefault="00B84F86" w:rsidP="00D246BF">
      <w:pPr>
        <w:pStyle w:val="3"/>
        <w:numPr>
          <w:ilvl w:val="0"/>
          <w:numId w:val="14"/>
        </w:numPr>
        <w:ind w:left="426" w:hanging="142"/>
        <w:jc w:val="both"/>
        <w:rPr>
          <w:sz w:val="16"/>
          <w:szCs w:val="16"/>
        </w:rPr>
      </w:pPr>
      <w:r w:rsidRPr="00360484">
        <w:rPr>
          <w:sz w:val="16"/>
          <w:szCs w:val="16"/>
        </w:rPr>
        <w:t xml:space="preserve">Возникновение </w:t>
      </w:r>
      <w:r w:rsidR="008A1983" w:rsidRPr="00360484">
        <w:rPr>
          <w:sz w:val="16"/>
          <w:szCs w:val="16"/>
        </w:rPr>
        <w:t>артериовенозной</w:t>
      </w:r>
      <w:r w:rsidRPr="00360484">
        <w:rPr>
          <w:sz w:val="16"/>
          <w:szCs w:val="16"/>
        </w:rPr>
        <w:t xml:space="preserve"> фистулы</w:t>
      </w:r>
      <w:r w:rsidR="00CF40A4" w:rsidRPr="00360484">
        <w:rPr>
          <w:sz w:val="16"/>
          <w:szCs w:val="16"/>
        </w:rPr>
        <w:t>;</w:t>
      </w:r>
    </w:p>
    <w:p w:rsidR="00CF40A4" w:rsidRPr="00360484" w:rsidRDefault="00CF40A4" w:rsidP="00D246BF">
      <w:pPr>
        <w:pStyle w:val="3"/>
        <w:numPr>
          <w:ilvl w:val="0"/>
          <w:numId w:val="14"/>
        </w:numPr>
        <w:ind w:left="426" w:hanging="142"/>
        <w:jc w:val="both"/>
        <w:rPr>
          <w:sz w:val="16"/>
          <w:szCs w:val="16"/>
        </w:rPr>
      </w:pPr>
      <w:r w:rsidRPr="00360484">
        <w:rPr>
          <w:sz w:val="16"/>
          <w:szCs w:val="16"/>
        </w:rPr>
        <w:t>Т</w:t>
      </w:r>
      <w:r w:rsidR="00FD336F" w:rsidRPr="00360484">
        <w:rPr>
          <w:sz w:val="16"/>
          <w:szCs w:val="16"/>
        </w:rPr>
        <w:t>ромбофлеб</w:t>
      </w:r>
      <w:r w:rsidRPr="00360484">
        <w:rPr>
          <w:sz w:val="16"/>
          <w:szCs w:val="16"/>
        </w:rPr>
        <w:t>ит поверхностных и глубоких вен;</w:t>
      </w:r>
    </w:p>
    <w:p w:rsidR="00CF40A4" w:rsidRPr="00360484" w:rsidRDefault="00CF40A4" w:rsidP="00D246BF">
      <w:pPr>
        <w:pStyle w:val="3"/>
        <w:numPr>
          <w:ilvl w:val="0"/>
          <w:numId w:val="14"/>
        </w:numPr>
        <w:ind w:left="426" w:hanging="142"/>
        <w:jc w:val="both"/>
        <w:rPr>
          <w:sz w:val="16"/>
          <w:szCs w:val="16"/>
        </w:rPr>
      </w:pPr>
      <w:proofErr w:type="spellStart"/>
      <w:r w:rsidRPr="00360484">
        <w:rPr>
          <w:sz w:val="16"/>
          <w:szCs w:val="16"/>
        </w:rPr>
        <w:t>Т</w:t>
      </w:r>
      <w:r w:rsidR="008A1983" w:rsidRPr="00360484">
        <w:rPr>
          <w:sz w:val="16"/>
          <w:szCs w:val="16"/>
        </w:rPr>
        <w:t>ермо</w:t>
      </w:r>
      <w:r w:rsidR="00B43F81" w:rsidRPr="00360484">
        <w:rPr>
          <w:sz w:val="16"/>
          <w:szCs w:val="16"/>
          <w:lang w:val="de-DE"/>
        </w:rPr>
        <w:t>индуцированный</w:t>
      </w:r>
      <w:proofErr w:type="spellEnd"/>
      <w:r w:rsidR="00B43F81" w:rsidRPr="00360484">
        <w:rPr>
          <w:sz w:val="16"/>
          <w:szCs w:val="16"/>
          <w:lang w:val="de-DE"/>
        </w:rPr>
        <w:t xml:space="preserve"> </w:t>
      </w:r>
      <w:proofErr w:type="spellStart"/>
      <w:r w:rsidR="00B43F81" w:rsidRPr="00360484">
        <w:rPr>
          <w:sz w:val="16"/>
          <w:szCs w:val="16"/>
          <w:lang w:val="de-DE"/>
        </w:rPr>
        <w:t>тромбоз</w:t>
      </w:r>
      <w:proofErr w:type="spellEnd"/>
      <w:r w:rsidRPr="00360484">
        <w:rPr>
          <w:sz w:val="16"/>
          <w:szCs w:val="16"/>
        </w:rPr>
        <w:t>;</w:t>
      </w:r>
    </w:p>
    <w:p w:rsidR="00CF40A4" w:rsidRPr="00360484" w:rsidRDefault="00CF40A4" w:rsidP="00D246BF">
      <w:pPr>
        <w:pStyle w:val="3"/>
        <w:numPr>
          <w:ilvl w:val="0"/>
          <w:numId w:val="14"/>
        </w:numPr>
        <w:ind w:left="426" w:hanging="142"/>
        <w:jc w:val="both"/>
        <w:rPr>
          <w:sz w:val="16"/>
          <w:szCs w:val="16"/>
        </w:rPr>
      </w:pPr>
      <w:r w:rsidRPr="00360484">
        <w:rPr>
          <w:sz w:val="16"/>
          <w:szCs w:val="16"/>
        </w:rPr>
        <w:t>А</w:t>
      </w:r>
      <w:r w:rsidR="00FD336F" w:rsidRPr="00360484">
        <w:rPr>
          <w:sz w:val="16"/>
          <w:szCs w:val="16"/>
        </w:rPr>
        <w:t>ллергические реакции на вводимые препараты и/или местные анестетики</w:t>
      </w:r>
      <w:r w:rsidRPr="00360484">
        <w:rPr>
          <w:sz w:val="16"/>
          <w:szCs w:val="16"/>
        </w:rPr>
        <w:t>;</w:t>
      </w:r>
    </w:p>
    <w:p w:rsidR="008B41A5" w:rsidRPr="00360484" w:rsidRDefault="00CF40A4" w:rsidP="00D246BF">
      <w:pPr>
        <w:pStyle w:val="3"/>
        <w:numPr>
          <w:ilvl w:val="0"/>
          <w:numId w:val="14"/>
        </w:numPr>
        <w:ind w:left="426" w:hanging="142"/>
        <w:jc w:val="both"/>
        <w:rPr>
          <w:sz w:val="16"/>
          <w:szCs w:val="16"/>
        </w:rPr>
      </w:pPr>
      <w:r w:rsidRPr="00360484">
        <w:rPr>
          <w:sz w:val="16"/>
          <w:szCs w:val="16"/>
        </w:rPr>
        <w:t>Р</w:t>
      </w:r>
      <w:r w:rsidR="00FD336F" w:rsidRPr="00360484">
        <w:rPr>
          <w:sz w:val="16"/>
          <w:szCs w:val="16"/>
        </w:rPr>
        <w:t xml:space="preserve">азвитие временной гиперпигментации и снижение кожной чувствительности </w:t>
      </w:r>
      <w:r w:rsidR="004C6216" w:rsidRPr="00360484">
        <w:rPr>
          <w:sz w:val="16"/>
          <w:szCs w:val="16"/>
        </w:rPr>
        <w:t>в области медицинского вмешательства</w:t>
      </w:r>
      <w:r w:rsidR="008B41A5" w:rsidRPr="00360484">
        <w:rPr>
          <w:sz w:val="16"/>
          <w:szCs w:val="16"/>
        </w:rPr>
        <w:t>;</w:t>
      </w:r>
    </w:p>
    <w:p w:rsidR="00FD336F" w:rsidRPr="00360484" w:rsidRDefault="008B41A5" w:rsidP="00D246BF">
      <w:pPr>
        <w:pStyle w:val="3"/>
        <w:numPr>
          <w:ilvl w:val="0"/>
          <w:numId w:val="14"/>
        </w:numPr>
        <w:ind w:left="426" w:hanging="142"/>
        <w:jc w:val="both"/>
        <w:rPr>
          <w:sz w:val="16"/>
          <w:szCs w:val="16"/>
        </w:rPr>
      </w:pPr>
      <w:r w:rsidRPr="00360484">
        <w:rPr>
          <w:sz w:val="16"/>
          <w:szCs w:val="16"/>
        </w:rPr>
        <w:t>Р</w:t>
      </w:r>
      <w:r w:rsidR="00703551" w:rsidRPr="00360484">
        <w:rPr>
          <w:sz w:val="16"/>
          <w:szCs w:val="16"/>
        </w:rPr>
        <w:t xml:space="preserve">азвитие венозного </w:t>
      </w:r>
      <w:proofErr w:type="spellStart"/>
      <w:r w:rsidR="00703551" w:rsidRPr="00360484">
        <w:rPr>
          <w:sz w:val="16"/>
          <w:szCs w:val="16"/>
        </w:rPr>
        <w:t>тромбоэмболизма</w:t>
      </w:r>
      <w:proofErr w:type="spellEnd"/>
      <w:r w:rsidR="00703551" w:rsidRPr="00360484">
        <w:rPr>
          <w:sz w:val="16"/>
          <w:szCs w:val="16"/>
        </w:rPr>
        <w:t>, летального исхода.</w:t>
      </w:r>
    </w:p>
    <w:p w:rsidR="002421C9" w:rsidRPr="00360484" w:rsidRDefault="002421C9" w:rsidP="002421C9">
      <w:pPr>
        <w:pStyle w:val="21"/>
        <w:numPr>
          <w:ilvl w:val="0"/>
          <w:numId w:val="15"/>
        </w:numPr>
        <w:jc w:val="both"/>
        <w:rPr>
          <w:sz w:val="16"/>
          <w:szCs w:val="16"/>
        </w:rPr>
      </w:pPr>
      <w:r w:rsidRPr="00360484">
        <w:rPr>
          <w:sz w:val="16"/>
          <w:szCs w:val="16"/>
        </w:rPr>
        <w:t xml:space="preserve">Я </w:t>
      </w:r>
      <w:r w:rsidR="003605E9" w:rsidRPr="00360484">
        <w:rPr>
          <w:sz w:val="16"/>
          <w:szCs w:val="16"/>
        </w:rPr>
        <w:t>информирован</w:t>
      </w:r>
      <w:r w:rsidRPr="00360484">
        <w:rPr>
          <w:sz w:val="16"/>
          <w:szCs w:val="16"/>
        </w:rPr>
        <w:t xml:space="preserve"> о необходимости пос</w:t>
      </w:r>
      <w:r w:rsidR="003605E9" w:rsidRPr="00360484">
        <w:rPr>
          <w:sz w:val="16"/>
          <w:szCs w:val="16"/>
        </w:rPr>
        <w:t xml:space="preserve">ледующего наблюдения у </w:t>
      </w:r>
      <w:r w:rsidR="00BF628C" w:rsidRPr="00360484">
        <w:rPr>
          <w:sz w:val="16"/>
          <w:szCs w:val="16"/>
        </w:rPr>
        <w:t>врача и</w:t>
      </w:r>
      <w:r w:rsidRPr="00360484">
        <w:rPr>
          <w:sz w:val="16"/>
          <w:szCs w:val="16"/>
        </w:rPr>
        <w:t xml:space="preserve"> п</w:t>
      </w:r>
      <w:r w:rsidR="003605E9" w:rsidRPr="00360484">
        <w:rPr>
          <w:sz w:val="16"/>
          <w:szCs w:val="16"/>
        </w:rPr>
        <w:t>роведения дополнительных методов</w:t>
      </w:r>
      <w:r w:rsidRPr="00360484">
        <w:rPr>
          <w:sz w:val="16"/>
          <w:szCs w:val="16"/>
        </w:rPr>
        <w:t xml:space="preserve"> лечения для достижения оптимального лечебн</w:t>
      </w:r>
      <w:r w:rsidR="003605E9" w:rsidRPr="00360484">
        <w:rPr>
          <w:sz w:val="16"/>
          <w:szCs w:val="16"/>
        </w:rPr>
        <w:t>ого</w:t>
      </w:r>
      <w:r w:rsidR="00F970EB" w:rsidRPr="00360484">
        <w:rPr>
          <w:sz w:val="16"/>
          <w:szCs w:val="16"/>
        </w:rPr>
        <w:t xml:space="preserve"> и/или </w:t>
      </w:r>
      <w:r w:rsidR="003C0874" w:rsidRPr="00360484">
        <w:rPr>
          <w:sz w:val="16"/>
          <w:szCs w:val="16"/>
        </w:rPr>
        <w:t>эстетического эффекта</w:t>
      </w:r>
      <w:r w:rsidR="003605E9" w:rsidRPr="00360484">
        <w:rPr>
          <w:sz w:val="16"/>
          <w:szCs w:val="16"/>
        </w:rPr>
        <w:t>.</w:t>
      </w:r>
    </w:p>
    <w:p w:rsidR="002421C9" w:rsidRPr="00360484" w:rsidRDefault="003605E9" w:rsidP="002421C9">
      <w:pPr>
        <w:pStyle w:val="21"/>
        <w:numPr>
          <w:ilvl w:val="0"/>
          <w:numId w:val="15"/>
        </w:numPr>
        <w:jc w:val="both"/>
        <w:rPr>
          <w:sz w:val="16"/>
          <w:szCs w:val="16"/>
        </w:rPr>
      </w:pPr>
      <w:r w:rsidRPr="00360484">
        <w:rPr>
          <w:sz w:val="16"/>
          <w:szCs w:val="16"/>
        </w:rPr>
        <w:t>Я информирован</w:t>
      </w:r>
      <w:r w:rsidR="002421C9" w:rsidRPr="00360484">
        <w:rPr>
          <w:sz w:val="16"/>
          <w:szCs w:val="16"/>
        </w:rPr>
        <w:t xml:space="preserve"> об ожидаемом эффекте от медицинского вмешательства, возможном отсутствии положительного эффекта или ухудшении состояния и вероятном изменении </w:t>
      </w:r>
      <w:r w:rsidR="00FD336F" w:rsidRPr="00360484">
        <w:rPr>
          <w:sz w:val="16"/>
          <w:szCs w:val="16"/>
        </w:rPr>
        <w:t>качества жизни</w:t>
      </w:r>
      <w:r w:rsidR="002421C9" w:rsidRPr="00360484">
        <w:rPr>
          <w:sz w:val="16"/>
          <w:szCs w:val="16"/>
        </w:rPr>
        <w:t>.</w:t>
      </w:r>
    </w:p>
    <w:p w:rsidR="001D16E9" w:rsidRPr="00360484" w:rsidRDefault="001D16E9" w:rsidP="001D16E9">
      <w:pPr>
        <w:pStyle w:val="ad"/>
        <w:numPr>
          <w:ilvl w:val="0"/>
          <w:numId w:val="15"/>
        </w:numPr>
        <w:rPr>
          <w:rFonts w:eastAsia="Andale Sans UI"/>
          <w:sz w:val="16"/>
          <w:szCs w:val="16"/>
        </w:rPr>
      </w:pPr>
      <w:r w:rsidRPr="00360484">
        <w:rPr>
          <w:rFonts w:eastAsia="Andale Sans UI"/>
          <w:sz w:val="16"/>
          <w:szCs w:val="16"/>
        </w:rPr>
        <w:t>Я информирован о том, что существует риск не достижения или неполного достижения желаемого эстетического результата, что может потребовать проведения дополнительных вмешательств.</w:t>
      </w:r>
    </w:p>
    <w:p w:rsidR="002421C9" w:rsidRPr="00360484" w:rsidRDefault="003605E9" w:rsidP="002421C9">
      <w:pPr>
        <w:pStyle w:val="21"/>
        <w:numPr>
          <w:ilvl w:val="0"/>
          <w:numId w:val="15"/>
        </w:numPr>
        <w:jc w:val="both"/>
        <w:rPr>
          <w:sz w:val="16"/>
          <w:szCs w:val="16"/>
        </w:rPr>
      </w:pPr>
      <w:r w:rsidRPr="00360484">
        <w:rPr>
          <w:sz w:val="16"/>
          <w:szCs w:val="16"/>
        </w:rPr>
        <w:t>Я информирован</w:t>
      </w:r>
      <w:r w:rsidR="002421C9" w:rsidRPr="00360484">
        <w:rPr>
          <w:sz w:val="16"/>
          <w:szCs w:val="16"/>
        </w:rPr>
        <w:t>, что несоблюдение указаний (рекомендаций) врача, в том числе назначенного режима лечения,</w:t>
      </w:r>
      <w:r w:rsidR="00DF3E03" w:rsidRPr="00360484">
        <w:rPr>
          <w:sz w:val="16"/>
          <w:szCs w:val="16"/>
        </w:rPr>
        <w:t xml:space="preserve"> графика посещения специалистов</w:t>
      </w:r>
      <w:r w:rsidR="002421C9" w:rsidRPr="00360484">
        <w:rPr>
          <w:sz w:val="16"/>
          <w:szCs w:val="16"/>
        </w:rPr>
        <w:t xml:space="preserve"> могут снизить качество предоставляемой медицинской услуги, повлечь за собой невозможность завершения ее в срок или отрицательно сказаться на состоянии моего здоровья.</w:t>
      </w:r>
    </w:p>
    <w:p w:rsidR="00F970EB" w:rsidRPr="00360484" w:rsidRDefault="00F970EB" w:rsidP="002421C9">
      <w:pPr>
        <w:pStyle w:val="21"/>
        <w:numPr>
          <w:ilvl w:val="0"/>
          <w:numId w:val="15"/>
        </w:numPr>
        <w:jc w:val="both"/>
        <w:rPr>
          <w:sz w:val="16"/>
          <w:szCs w:val="16"/>
        </w:rPr>
      </w:pPr>
      <w:r w:rsidRPr="00360484">
        <w:rPr>
          <w:sz w:val="16"/>
          <w:szCs w:val="16"/>
        </w:rPr>
        <w:t>Я информирован, что при отказе от лечения неизбежно прогрессирование заболевания с развитием соответствующих осложнений</w:t>
      </w:r>
      <w:r w:rsidR="003C0874" w:rsidRPr="00360484">
        <w:rPr>
          <w:sz w:val="16"/>
          <w:szCs w:val="16"/>
        </w:rPr>
        <w:t>.</w:t>
      </w:r>
    </w:p>
    <w:p w:rsidR="00703551" w:rsidRPr="00360484" w:rsidRDefault="00703551" w:rsidP="00703551">
      <w:pPr>
        <w:pStyle w:val="ad"/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eastAsia="Andale Sans UI"/>
          <w:sz w:val="16"/>
          <w:szCs w:val="16"/>
        </w:rPr>
      </w:pPr>
      <w:r w:rsidRPr="00360484">
        <w:rPr>
          <w:rFonts w:eastAsia="Andale Sans UI"/>
          <w:sz w:val="16"/>
          <w:szCs w:val="16"/>
        </w:rPr>
        <w:t>Я информирован, что перед осуществлением медицинского вмешательства, я имею право отказаться от одного или нескольких вышеуказанных медицинских вмешательств или потребовать его (их) прекращения, за исключением случаев, предусмотренных частью 9 статьи 20 Федерального закона №323-ФЗ. Я информирован о порядке оформления письменного отказа от одного или нескольких вышеуказанных медицинских вмешательств.</w:t>
      </w:r>
    </w:p>
    <w:p w:rsidR="00856D42" w:rsidRPr="00360484" w:rsidRDefault="00CF40A4" w:rsidP="00D246BF">
      <w:pPr>
        <w:numPr>
          <w:ilvl w:val="0"/>
          <w:numId w:val="15"/>
        </w:numPr>
        <w:jc w:val="both"/>
        <w:rPr>
          <w:rFonts w:cs="Times New Roman"/>
          <w:i/>
          <w:sz w:val="16"/>
          <w:szCs w:val="16"/>
          <w:lang w:eastAsia="ru-RU"/>
        </w:rPr>
      </w:pPr>
      <w:r w:rsidRPr="00360484">
        <w:rPr>
          <w:rFonts w:cs="Times New Roman"/>
          <w:sz w:val="16"/>
          <w:szCs w:val="16"/>
          <w:lang w:eastAsia="ru-RU"/>
        </w:rPr>
        <w:t xml:space="preserve">Я </w:t>
      </w:r>
      <w:proofErr w:type="spellStart"/>
      <w:r w:rsidRPr="00360484">
        <w:rPr>
          <w:rFonts w:cs="Times New Roman"/>
          <w:sz w:val="16"/>
          <w:szCs w:val="16"/>
          <w:lang w:eastAsia="ru-RU"/>
        </w:rPr>
        <w:t>информирован</w:t>
      </w:r>
      <w:proofErr w:type="spellEnd"/>
      <w:r w:rsidRPr="00360484">
        <w:rPr>
          <w:rFonts w:cs="Times New Roman"/>
          <w:sz w:val="16"/>
          <w:szCs w:val="16"/>
          <w:lang w:eastAsia="ru-RU"/>
        </w:rPr>
        <w:t xml:space="preserve"> о </w:t>
      </w:r>
      <w:proofErr w:type="spellStart"/>
      <w:r w:rsidRPr="00360484">
        <w:rPr>
          <w:rFonts w:cs="Times New Roman"/>
          <w:sz w:val="16"/>
          <w:szCs w:val="16"/>
          <w:lang w:eastAsia="ru-RU"/>
        </w:rPr>
        <w:t>необходимости</w:t>
      </w:r>
      <w:proofErr w:type="spellEnd"/>
      <w:r w:rsidRPr="00360484">
        <w:rPr>
          <w:rFonts w:cs="Times New Roman"/>
          <w:sz w:val="16"/>
          <w:szCs w:val="16"/>
          <w:lang w:val="ru-RU" w:eastAsia="ru-RU"/>
        </w:rPr>
        <w:t xml:space="preserve"> и сроках </w:t>
      </w:r>
      <w:r w:rsidRPr="00360484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360484">
        <w:rPr>
          <w:rFonts w:cs="Times New Roman"/>
          <w:sz w:val="16"/>
          <w:szCs w:val="16"/>
          <w:lang w:eastAsia="ru-RU"/>
        </w:rPr>
        <w:t>проведения</w:t>
      </w:r>
      <w:proofErr w:type="spellEnd"/>
      <w:r w:rsidRPr="00360484">
        <w:rPr>
          <w:rFonts w:cs="Times New Roman"/>
          <w:sz w:val="16"/>
          <w:szCs w:val="16"/>
          <w:lang w:eastAsia="ru-RU"/>
        </w:rPr>
        <w:t xml:space="preserve"> </w:t>
      </w:r>
      <w:r w:rsidRPr="00360484">
        <w:rPr>
          <w:rFonts w:cs="Times New Roman"/>
          <w:sz w:val="16"/>
          <w:szCs w:val="16"/>
          <w:lang w:val="ru-RU" w:eastAsia="ru-RU"/>
        </w:rPr>
        <w:t xml:space="preserve">комплекса </w:t>
      </w:r>
      <w:proofErr w:type="spellStart"/>
      <w:r w:rsidRPr="00360484">
        <w:rPr>
          <w:rFonts w:cs="Times New Roman"/>
          <w:sz w:val="16"/>
          <w:szCs w:val="16"/>
          <w:lang w:eastAsia="ru-RU"/>
        </w:rPr>
        <w:t>мероприятий</w:t>
      </w:r>
      <w:proofErr w:type="spellEnd"/>
      <w:r w:rsidRPr="00360484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360484">
        <w:rPr>
          <w:rFonts w:cs="Times New Roman"/>
          <w:sz w:val="16"/>
          <w:szCs w:val="16"/>
          <w:lang w:eastAsia="ru-RU"/>
        </w:rPr>
        <w:t>по</w:t>
      </w:r>
      <w:proofErr w:type="spellEnd"/>
      <w:r w:rsidRPr="00360484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360484">
        <w:rPr>
          <w:rFonts w:cs="Times New Roman"/>
          <w:sz w:val="16"/>
          <w:szCs w:val="16"/>
          <w:lang w:eastAsia="ru-RU"/>
        </w:rPr>
        <w:t>профилактике</w:t>
      </w:r>
      <w:proofErr w:type="spellEnd"/>
      <w:r w:rsidRPr="00360484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360484">
        <w:rPr>
          <w:rFonts w:cs="Times New Roman"/>
          <w:sz w:val="16"/>
          <w:szCs w:val="16"/>
          <w:lang w:eastAsia="ru-RU"/>
        </w:rPr>
        <w:t>риска</w:t>
      </w:r>
      <w:proofErr w:type="spellEnd"/>
      <w:r w:rsidRPr="00360484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360484">
        <w:rPr>
          <w:rFonts w:cs="Times New Roman"/>
          <w:sz w:val="16"/>
          <w:szCs w:val="16"/>
          <w:lang w:eastAsia="ru-RU"/>
        </w:rPr>
        <w:t>развития</w:t>
      </w:r>
      <w:proofErr w:type="spellEnd"/>
      <w:r w:rsidRPr="00360484">
        <w:rPr>
          <w:rFonts w:cs="Times New Roman"/>
          <w:sz w:val="16"/>
          <w:szCs w:val="16"/>
          <w:lang w:eastAsia="ru-RU"/>
        </w:rPr>
        <w:t xml:space="preserve"> ВТЭО</w:t>
      </w:r>
      <w:r w:rsidRPr="00360484">
        <w:rPr>
          <w:rFonts w:cs="Times New Roman"/>
          <w:sz w:val="16"/>
          <w:szCs w:val="16"/>
          <w:lang w:val="ru-RU" w:eastAsia="ru-RU"/>
        </w:rPr>
        <w:t>,</w:t>
      </w:r>
      <w:r w:rsidRPr="00360484">
        <w:rPr>
          <w:rFonts w:cs="Times New Roman"/>
          <w:sz w:val="16"/>
          <w:szCs w:val="16"/>
          <w:lang w:eastAsia="ru-RU"/>
        </w:rPr>
        <w:t xml:space="preserve"> </w:t>
      </w:r>
      <w:r w:rsidRPr="00360484">
        <w:rPr>
          <w:rFonts w:cs="Times New Roman"/>
          <w:sz w:val="16"/>
          <w:szCs w:val="16"/>
          <w:lang w:val="ru-RU" w:eastAsia="ru-RU"/>
        </w:rPr>
        <w:t>включающих  в себя, в том числе приём лекарственных средств</w:t>
      </w:r>
      <w:r w:rsidR="002A11A5" w:rsidRPr="00360484">
        <w:rPr>
          <w:rFonts w:cs="Times New Roman"/>
          <w:sz w:val="16"/>
          <w:szCs w:val="16"/>
          <w:lang w:val="ru-RU" w:eastAsia="ru-RU"/>
        </w:rPr>
        <w:t xml:space="preserve"> до и после медицинского вмешательства </w:t>
      </w:r>
      <w:r w:rsidRPr="00360484">
        <w:rPr>
          <w:rFonts w:cs="Times New Roman"/>
          <w:sz w:val="16"/>
          <w:szCs w:val="16"/>
          <w:lang w:val="ru-RU" w:eastAsia="ru-RU"/>
        </w:rPr>
        <w:t xml:space="preserve"> и  использование компрессионного трикотажа</w:t>
      </w:r>
      <w:r w:rsidRPr="00360484">
        <w:rPr>
          <w:rFonts w:cs="Times New Roman"/>
          <w:sz w:val="16"/>
          <w:szCs w:val="16"/>
          <w:lang w:eastAsia="ru-RU"/>
        </w:rPr>
        <w:t>.</w:t>
      </w:r>
    </w:p>
    <w:p w:rsidR="00CF40A4" w:rsidRPr="00360484" w:rsidRDefault="00CF40A4" w:rsidP="00856D42">
      <w:pPr>
        <w:ind w:left="11"/>
        <w:jc w:val="both"/>
        <w:rPr>
          <w:rFonts w:cs="Times New Roman"/>
          <w:i/>
          <w:sz w:val="16"/>
          <w:szCs w:val="16"/>
          <w:lang w:eastAsia="ru-RU"/>
        </w:rPr>
      </w:pPr>
      <w:r w:rsidRPr="00360484">
        <w:rPr>
          <w:rFonts w:cs="Times New Roman"/>
          <w:sz w:val="16"/>
          <w:szCs w:val="16"/>
          <w:lang w:eastAsia="ru-RU"/>
        </w:rPr>
        <w:t xml:space="preserve">_____________________ </w:t>
      </w:r>
      <w:r w:rsidRPr="00360484">
        <w:rPr>
          <w:rFonts w:cs="Times New Roman"/>
          <w:i/>
          <w:sz w:val="16"/>
          <w:szCs w:val="16"/>
          <w:lang w:eastAsia="ru-RU"/>
        </w:rPr>
        <w:t>(</w:t>
      </w:r>
      <w:proofErr w:type="spellStart"/>
      <w:r w:rsidRPr="00360484">
        <w:rPr>
          <w:rFonts w:cs="Times New Roman"/>
          <w:i/>
          <w:sz w:val="16"/>
          <w:szCs w:val="16"/>
          <w:lang w:eastAsia="ru-RU"/>
        </w:rPr>
        <w:t>подпись</w:t>
      </w:r>
      <w:proofErr w:type="spellEnd"/>
      <w:r w:rsidRPr="00360484">
        <w:rPr>
          <w:rFonts w:cs="Times New Roman"/>
          <w:i/>
          <w:sz w:val="16"/>
          <w:szCs w:val="16"/>
          <w:lang w:eastAsia="ru-RU"/>
        </w:rPr>
        <w:t xml:space="preserve">   </w:t>
      </w:r>
      <w:proofErr w:type="spellStart"/>
      <w:r w:rsidRPr="00360484">
        <w:rPr>
          <w:rFonts w:cs="Times New Roman"/>
          <w:i/>
          <w:sz w:val="16"/>
          <w:szCs w:val="16"/>
          <w:lang w:eastAsia="ru-RU"/>
        </w:rPr>
        <w:t>пациента</w:t>
      </w:r>
      <w:proofErr w:type="spellEnd"/>
      <w:r w:rsidRPr="00360484">
        <w:rPr>
          <w:rFonts w:cs="Times New Roman"/>
          <w:i/>
          <w:sz w:val="16"/>
          <w:szCs w:val="16"/>
          <w:lang w:eastAsia="ru-RU"/>
        </w:rPr>
        <w:t>)</w:t>
      </w:r>
    </w:p>
    <w:p w:rsidR="001D16E9" w:rsidRPr="00360484" w:rsidRDefault="001D16E9" w:rsidP="00E31715">
      <w:pPr>
        <w:numPr>
          <w:ilvl w:val="0"/>
          <w:numId w:val="15"/>
        </w:numPr>
        <w:jc w:val="both"/>
        <w:rPr>
          <w:sz w:val="16"/>
          <w:szCs w:val="16"/>
        </w:rPr>
      </w:pPr>
      <w:r w:rsidRPr="00360484">
        <w:rPr>
          <w:sz w:val="16"/>
          <w:szCs w:val="16"/>
        </w:rPr>
        <w:t xml:space="preserve">Я </w:t>
      </w:r>
      <w:proofErr w:type="spellStart"/>
      <w:r w:rsidRPr="00360484">
        <w:rPr>
          <w:sz w:val="16"/>
          <w:szCs w:val="16"/>
        </w:rPr>
        <w:t>согласен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на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запись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хода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медицинского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вмешательства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на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информационные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носители</w:t>
      </w:r>
      <w:proofErr w:type="spellEnd"/>
      <w:r w:rsidRPr="00360484">
        <w:rPr>
          <w:sz w:val="16"/>
          <w:szCs w:val="16"/>
          <w:lang w:val="ru-RU"/>
        </w:rPr>
        <w:t>.</w:t>
      </w:r>
      <w:r w:rsidRPr="00360484">
        <w:rPr>
          <w:sz w:val="16"/>
          <w:szCs w:val="16"/>
        </w:rPr>
        <w:t xml:space="preserve"> Я </w:t>
      </w:r>
      <w:proofErr w:type="spellStart"/>
      <w:r w:rsidRPr="00360484">
        <w:rPr>
          <w:sz w:val="16"/>
          <w:szCs w:val="16"/>
        </w:rPr>
        <w:t>даю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согласие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на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использование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своих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изображений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произведенные</w:t>
      </w:r>
      <w:proofErr w:type="spellEnd"/>
      <w:r w:rsidRPr="00360484">
        <w:rPr>
          <w:sz w:val="16"/>
          <w:szCs w:val="16"/>
        </w:rPr>
        <w:t xml:space="preserve">  </w:t>
      </w:r>
      <w:proofErr w:type="spellStart"/>
      <w:r w:rsidRPr="00360484">
        <w:rPr>
          <w:sz w:val="16"/>
          <w:szCs w:val="16"/>
        </w:rPr>
        <w:t>во</w:t>
      </w:r>
      <w:proofErr w:type="spellEnd"/>
      <w:r w:rsidRPr="00360484">
        <w:rPr>
          <w:sz w:val="16"/>
          <w:szCs w:val="16"/>
          <w:lang w:val="ru-RU"/>
        </w:rPr>
        <w:t xml:space="preserve"> </w:t>
      </w:r>
      <w:proofErr w:type="spellStart"/>
      <w:r w:rsidRPr="00360484">
        <w:rPr>
          <w:sz w:val="16"/>
          <w:szCs w:val="16"/>
        </w:rPr>
        <w:t>время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моего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лечения</w:t>
      </w:r>
      <w:proofErr w:type="spellEnd"/>
      <w:r w:rsidRPr="00360484">
        <w:rPr>
          <w:sz w:val="16"/>
          <w:szCs w:val="16"/>
        </w:rPr>
        <w:t xml:space="preserve"> и </w:t>
      </w:r>
      <w:proofErr w:type="spellStart"/>
      <w:r w:rsidRPr="00360484">
        <w:rPr>
          <w:sz w:val="16"/>
          <w:szCs w:val="16"/>
        </w:rPr>
        <w:t>наблюдения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при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получении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медицинских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услуг</w:t>
      </w:r>
      <w:proofErr w:type="spellEnd"/>
      <w:r w:rsidRPr="00360484">
        <w:rPr>
          <w:sz w:val="16"/>
          <w:szCs w:val="16"/>
        </w:rPr>
        <w:t>,</w:t>
      </w:r>
      <w:r w:rsidRPr="00360484">
        <w:rPr>
          <w:sz w:val="16"/>
          <w:szCs w:val="16"/>
          <w:lang w:val="ru-RU"/>
        </w:rPr>
        <w:t xml:space="preserve"> </w:t>
      </w:r>
      <w:r w:rsidRPr="00360484">
        <w:rPr>
          <w:sz w:val="16"/>
          <w:szCs w:val="16"/>
        </w:rPr>
        <w:t xml:space="preserve"> в </w:t>
      </w:r>
      <w:proofErr w:type="spellStart"/>
      <w:r w:rsidRPr="00360484">
        <w:rPr>
          <w:sz w:val="16"/>
          <w:szCs w:val="16"/>
        </w:rPr>
        <w:t>следующих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целях</w:t>
      </w:r>
      <w:proofErr w:type="spellEnd"/>
      <w:r w:rsidRPr="00360484">
        <w:rPr>
          <w:sz w:val="16"/>
          <w:szCs w:val="16"/>
        </w:rPr>
        <w:t xml:space="preserve">: в </w:t>
      </w:r>
      <w:proofErr w:type="spellStart"/>
      <w:r w:rsidRPr="00360484">
        <w:rPr>
          <w:sz w:val="16"/>
          <w:szCs w:val="16"/>
        </w:rPr>
        <w:t>материалах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для</w:t>
      </w:r>
      <w:proofErr w:type="spellEnd"/>
      <w:r w:rsidRPr="00360484">
        <w:rPr>
          <w:sz w:val="16"/>
          <w:szCs w:val="16"/>
          <w:lang w:val="ru-RU"/>
        </w:rPr>
        <w:t xml:space="preserve"> </w:t>
      </w:r>
      <w:proofErr w:type="spellStart"/>
      <w:r w:rsidRPr="00360484">
        <w:rPr>
          <w:sz w:val="16"/>
          <w:szCs w:val="16"/>
        </w:rPr>
        <w:t>научно-медицинских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исследований</w:t>
      </w:r>
      <w:proofErr w:type="spellEnd"/>
      <w:r w:rsidRPr="00360484">
        <w:rPr>
          <w:sz w:val="16"/>
          <w:szCs w:val="16"/>
        </w:rPr>
        <w:t xml:space="preserve">, </w:t>
      </w:r>
      <w:proofErr w:type="spellStart"/>
      <w:r w:rsidRPr="00360484">
        <w:rPr>
          <w:sz w:val="16"/>
          <w:szCs w:val="16"/>
        </w:rPr>
        <w:t>для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обучения</w:t>
      </w:r>
      <w:proofErr w:type="spellEnd"/>
      <w:r w:rsidRPr="00360484">
        <w:rPr>
          <w:sz w:val="16"/>
          <w:szCs w:val="16"/>
        </w:rPr>
        <w:t xml:space="preserve"> и </w:t>
      </w:r>
      <w:proofErr w:type="spellStart"/>
      <w:r w:rsidRPr="00360484">
        <w:rPr>
          <w:sz w:val="16"/>
          <w:szCs w:val="16"/>
        </w:rPr>
        <w:t>повышения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медицинских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работников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медицинских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знаний</w:t>
      </w:r>
      <w:proofErr w:type="spellEnd"/>
      <w:r w:rsidRPr="00360484">
        <w:rPr>
          <w:sz w:val="16"/>
          <w:szCs w:val="16"/>
        </w:rPr>
        <w:t xml:space="preserve">, </w:t>
      </w:r>
      <w:proofErr w:type="spellStart"/>
      <w:r w:rsidRPr="00360484">
        <w:rPr>
          <w:sz w:val="16"/>
          <w:szCs w:val="16"/>
        </w:rPr>
        <w:t>для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использования</w:t>
      </w:r>
      <w:proofErr w:type="spellEnd"/>
      <w:r w:rsidRPr="00360484">
        <w:rPr>
          <w:sz w:val="16"/>
          <w:szCs w:val="16"/>
        </w:rPr>
        <w:t xml:space="preserve"> в </w:t>
      </w:r>
      <w:proofErr w:type="spellStart"/>
      <w:r w:rsidRPr="00360484">
        <w:rPr>
          <w:sz w:val="16"/>
          <w:szCs w:val="16"/>
        </w:rPr>
        <w:t>научных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материалах</w:t>
      </w:r>
      <w:proofErr w:type="spellEnd"/>
      <w:r w:rsidRPr="00360484">
        <w:rPr>
          <w:sz w:val="16"/>
          <w:szCs w:val="16"/>
        </w:rPr>
        <w:t xml:space="preserve"> (</w:t>
      </w:r>
      <w:proofErr w:type="spellStart"/>
      <w:r w:rsidRPr="00360484">
        <w:rPr>
          <w:sz w:val="16"/>
          <w:szCs w:val="16"/>
        </w:rPr>
        <w:t>докладах</w:t>
      </w:r>
      <w:proofErr w:type="spellEnd"/>
      <w:r w:rsidRPr="00360484">
        <w:rPr>
          <w:sz w:val="16"/>
          <w:szCs w:val="16"/>
        </w:rPr>
        <w:t xml:space="preserve">, </w:t>
      </w:r>
      <w:proofErr w:type="spellStart"/>
      <w:r w:rsidRPr="00360484">
        <w:rPr>
          <w:sz w:val="16"/>
          <w:szCs w:val="16"/>
        </w:rPr>
        <w:t>выступлениях</w:t>
      </w:r>
      <w:proofErr w:type="spellEnd"/>
      <w:r w:rsidRPr="00360484">
        <w:rPr>
          <w:sz w:val="16"/>
          <w:szCs w:val="16"/>
        </w:rPr>
        <w:t xml:space="preserve">), </w:t>
      </w:r>
      <w:proofErr w:type="spellStart"/>
      <w:r w:rsidRPr="00360484">
        <w:rPr>
          <w:sz w:val="16"/>
          <w:szCs w:val="16"/>
        </w:rPr>
        <w:t>для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опубликования</w:t>
      </w:r>
      <w:proofErr w:type="spellEnd"/>
      <w:r w:rsidRPr="00360484">
        <w:rPr>
          <w:sz w:val="16"/>
          <w:szCs w:val="16"/>
        </w:rPr>
        <w:t xml:space="preserve"> в </w:t>
      </w:r>
      <w:proofErr w:type="spellStart"/>
      <w:r w:rsidRPr="00360484">
        <w:rPr>
          <w:sz w:val="16"/>
          <w:szCs w:val="16"/>
        </w:rPr>
        <w:t>профессиональных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или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медицинских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книгах</w:t>
      </w:r>
      <w:proofErr w:type="spellEnd"/>
      <w:r w:rsidRPr="00360484">
        <w:rPr>
          <w:sz w:val="16"/>
          <w:szCs w:val="16"/>
        </w:rPr>
        <w:t xml:space="preserve">, </w:t>
      </w:r>
      <w:proofErr w:type="spellStart"/>
      <w:r w:rsidRPr="00360484">
        <w:rPr>
          <w:sz w:val="16"/>
          <w:szCs w:val="16"/>
        </w:rPr>
        <w:t>печатных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изданиях</w:t>
      </w:r>
      <w:proofErr w:type="spellEnd"/>
      <w:r w:rsidRPr="00360484">
        <w:rPr>
          <w:sz w:val="16"/>
          <w:szCs w:val="16"/>
          <w:lang w:val="ru-RU"/>
        </w:rPr>
        <w:t xml:space="preserve">, </w:t>
      </w:r>
      <w:proofErr w:type="spellStart"/>
      <w:r w:rsidRPr="00360484">
        <w:rPr>
          <w:sz w:val="16"/>
          <w:szCs w:val="16"/>
        </w:rPr>
        <w:t>исключительно</w:t>
      </w:r>
      <w:proofErr w:type="spellEnd"/>
      <w:r w:rsidRPr="00360484">
        <w:rPr>
          <w:sz w:val="16"/>
          <w:szCs w:val="16"/>
        </w:rPr>
        <w:t xml:space="preserve"> в </w:t>
      </w:r>
      <w:proofErr w:type="spellStart"/>
      <w:r w:rsidRPr="00360484">
        <w:rPr>
          <w:sz w:val="16"/>
          <w:szCs w:val="16"/>
        </w:rPr>
        <w:t>медицинских</w:t>
      </w:r>
      <w:proofErr w:type="spellEnd"/>
      <w:r w:rsidRPr="00360484">
        <w:rPr>
          <w:sz w:val="16"/>
          <w:szCs w:val="16"/>
        </w:rPr>
        <w:t xml:space="preserve">, </w:t>
      </w:r>
      <w:proofErr w:type="spellStart"/>
      <w:r w:rsidRPr="00360484">
        <w:rPr>
          <w:sz w:val="16"/>
          <w:szCs w:val="16"/>
        </w:rPr>
        <w:t>научных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или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обучающих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целях</w:t>
      </w:r>
      <w:proofErr w:type="spellEnd"/>
      <w:r w:rsidRPr="00360484">
        <w:rPr>
          <w:sz w:val="16"/>
          <w:szCs w:val="16"/>
        </w:rPr>
        <w:t xml:space="preserve">, а </w:t>
      </w:r>
      <w:proofErr w:type="spellStart"/>
      <w:r w:rsidRPr="00360484">
        <w:rPr>
          <w:sz w:val="16"/>
          <w:szCs w:val="16"/>
        </w:rPr>
        <w:t>также</w:t>
      </w:r>
      <w:proofErr w:type="spellEnd"/>
      <w:r w:rsidRPr="00360484">
        <w:rPr>
          <w:sz w:val="16"/>
          <w:szCs w:val="16"/>
        </w:rPr>
        <w:t xml:space="preserve"> в </w:t>
      </w:r>
      <w:proofErr w:type="spellStart"/>
      <w:r w:rsidRPr="00360484">
        <w:rPr>
          <w:sz w:val="16"/>
          <w:szCs w:val="16"/>
        </w:rPr>
        <w:t>целях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осуществления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контроля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качества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оказания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медицинской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помощи</w:t>
      </w:r>
      <w:proofErr w:type="spellEnd"/>
      <w:r w:rsidRPr="00360484">
        <w:rPr>
          <w:sz w:val="16"/>
          <w:szCs w:val="16"/>
        </w:rPr>
        <w:t xml:space="preserve"> с </w:t>
      </w:r>
      <w:proofErr w:type="spellStart"/>
      <w:r w:rsidRPr="00360484">
        <w:rPr>
          <w:sz w:val="16"/>
          <w:szCs w:val="16"/>
        </w:rPr>
        <w:t>учётом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сохранения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врачебной</w:t>
      </w:r>
      <w:proofErr w:type="spellEnd"/>
      <w:r w:rsidRPr="00360484">
        <w:rPr>
          <w:sz w:val="16"/>
          <w:szCs w:val="16"/>
        </w:rPr>
        <w:t xml:space="preserve"> </w:t>
      </w:r>
      <w:proofErr w:type="spellStart"/>
      <w:r w:rsidRPr="00360484">
        <w:rPr>
          <w:sz w:val="16"/>
          <w:szCs w:val="16"/>
        </w:rPr>
        <w:t>тайны</w:t>
      </w:r>
      <w:proofErr w:type="spellEnd"/>
      <w:r w:rsidRPr="00360484">
        <w:rPr>
          <w:sz w:val="16"/>
          <w:szCs w:val="16"/>
        </w:rPr>
        <w:t>.</w:t>
      </w:r>
    </w:p>
    <w:p w:rsidR="00703551" w:rsidRPr="00360484" w:rsidRDefault="00703551" w:rsidP="00E31715">
      <w:pPr>
        <w:numPr>
          <w:ilvl w:val="0"/>
          <w:numId w:val="15"/>
        </w:numPr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360484">
        <w:rPr>
          <w:rFonts w:cs="Times New Roman"/>
          <w:sz w:val="16"/>
          <w:szCs w:val="16"/>
          <w:lang w:eastAsia="ru-RU"/>
        </w:rPr>
        <w:t>Памятка</w:t>
      </w:r>
      <w:proofErr w:type="spellEnd"/>
      <w:r w:rsidRPr="00360484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360484">
        <w:rPr>
          <w:rFonts w:cs="Times New Roman"/>
          <w:sz w:val="16"/>
          <w:szCs w:val="16"/>
          <w:lang w:eastAsia="ru-RU"/>
        </w:rPr>
        <w:t>пациента</w:t>
      </w:r>
      <w:proofErr w:type="spellEnd"/>
      <w:r w:rsidRPr="00360484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360484">
        <w:rPr>
          <w:rFonts w:cs="Times New Roman"/>
          <w:sz w:val="16"/>
          <w:szCs w:val="16"/>
          <w:lang w:eastAsia="ru-RU"/>
        </w:rPr>
        <w:t>получена</w:t>
      </w:r>
      <w:proofErr w:type="spellEnd"/>
      <w:r w:rsidRPr="00360484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360484">
        <w:rPr>
          <w:rFonts w:cs="Times New Roman"/>
          <w:sz w:val="16"/>
          <w:szCs w:val="16"/>
          <w:lang w:eastAsia="ru-RU"/>
        </w:rPr>
        <w:t>мною</w:t>
      </w:r>
      <w:proofErr w:type="spellEnd"/>
      <w:r w:rsidRPr="00360484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360484">
        <w:rPr>
          <w:rFonts w:cs="Times New Roman"/>
          <w:sz w:val="16"/>
          <w:szCs w:val="16"/>
          <w:lang w:eastAsia="ru-RU"/>
        </w:rPr>
        <w:t>лично</w:t>
      </w:r>
      <w:proofErr w:type="spellEnd"/>
      <w:r w:rsidRPr="00360484">
        <w:rPr>
          <w:rFonts w:cs="Times New Roman"/>
          <w:sz w:val="16"/>
          <w:szCs w:val="16"/>
          <w:lang w:eastAsia="ru-RU"/>
        </w:rPr>
        <w:t xml:space="preserve"> в </w:t>
      </w:r>
      <w:proofErr w:type="spellStart"/>
      <w:r w:rsidRPr="00360484">
        <w:rPr>
          <w:rFonts w:cs="Times New Roman"/>
          <w:sz w:val="16"/>
          <w:szCs w:val="16"/>
          <w:lang w:eastAsia="ru-RU"/>
        </w:rPr>
        <w:t>руки</w:t>
      </w:r>
      <w:proofErr w:type="spellEnd"/>
      <w:r w:rsidRPr="00360484">
        <w:rPr>
          <w:rFonts w:cs="Times New Roman"/>
          <w:sz w:val="16"/>
          <w:szCs w:val="16"/>
          <w:lang w:eastAsia="ru-RU"/>
        </w:rPr>
        <w:t xml:space="preserve">. Я </w:t>
      </w:r>
      <w:proofErr w:type="spellStart"/>
      <w:r w:rsidRPr="00360484">
        <w:rPr>
          <w:rFonts w:cs="Times New Roman"/>
          <w:sz w:val="16"/>
          <w:szCs w:val="16"/>
          <w:lang w:eastAsia="ru-RU"/>
        </w:rPr>
        <w:t>информирован</w:t>
      </w:r>
      <w:proofErr w:type="spellEnd"/>
      <w:r w:rsidRPr="00360484">
        <w:rPr>
          <w:rFonts w:cs="Times New Roman"/>
          <w:sz w:val="16"/>
          <w:szCs w:val="16"/>
          <w:lang w:eastAsia="ru-RU"/>
        </w:rPr>
        <w:t xml:space="preserve"> о </w:t>
      </w:r>
      <w:proofErr w:type="spellStart"/>
      <w:r w:rsidRPr="00360484">
        <w:rPr>
          <w:rFonts w:cs="Times New Roman"/>
          <w:sz w:val="16"/>
          <w:szCs w:val="16"/>
          <w:lang w:eastAsia="ru-RU"/>
        </w:rPr>
        <w:t>её</w:t>
      </w:r>
      <w:proofErr w:type="spellEnd"/>
      <w:r w:rsidRPr="00360484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360484">
        <w:rPr>
          <w:rFonts w:cs="Times New Roman"/>
          <w:sz w:val="16"/>
          <w:szCs w:val="16"/>
          <w:lang w:eastAsia="ru-RU"/>
        </w:rPr>
        <w:t>содержании</w:t>
      </w:r>
      <w:proofErr w:type="spellEnd"/>
      <w:r w:rsidRPr="00360484">
        <w:rPr>
          <w:rFonts w:cs="Times New Roman"/>
          <w:sz w:val="16"/>
          <w:szCs w:val="16"/>
          <w:lang w:eastAsia="ru-RU"/>
        </w:rPr>
        <w:t>.</w:t>
      </w:r>
    </w:p>
    <w:p w:rsidR="00703551" w:rsidRPr="00360484" w:rsidRDefault="00703551" w:rsidP="004B5594">
      <w:pPr>
        <w:pStyle w:val="ad"/>
        <w:numPr>
          <w:ilvl w:val="0"/>
          <w:numId w:val="15"/>
        </w:numPr>
        <w:jc w:val="both"/>
        <w:rPr>
          <w:rFonts w:eastAsia="Andale Sans UI"/>
          <w:sz w:val="16"/>
          <w:szCs w:val="16"/>
        </w:rPr>
      </w:pPr>
      <w:r w:rsidRPr="00360484">
        <w:rPr>
          <w:rFonts w:eastAsia="Andale Sans UI"/>
          <w:sz w:val="16"/>
          <w:szCs w:val="16"/>
        </w:rPr>
        <w:t>Я подтверждаю, что данный документ был мной прочитан.</w:t>
      </w:r>
      <w:r w:rsidR="004B5594" w:rsidRPr="00360484">
        <w:rPr>
          <w:rFonts w:eastAsia="Andale Sans UI"/>
          <w:sz w:val="16"/>
          <w:szCs w:val="16"/>
        </w:rPr>
        <w:t xml:space="preserve"> Я информирован о результатах моего обследования в связи с предстоящим вмешательством, о поставленном диагнозе, о методах и способах выполнения предложенного лечения.</w:t>
      </w:r>
      <w:r w:rsidRPr="00360484">
        <w:rPr>
          <w:rFonts w:eastAsia="Andale Sans UI"/>
          <w:sz w:val="16"/>
          <w:szCs w:val="16"/>
        </w:rPr>
        <w:t xml:space="preserve"> Я информирован о поведении после проведенного медицинского вмешательства. Я информирован о характере и неблагоприятных эффектах диагностических и лечебных процедур, возможности непреднамеренного причинения вреда здоровью, а также о том, что предстоит мне делать во время их проведения. Я даю информированное добровольное согласие на предложенное мне медицинское вмешательство в </w:t>
      </w:r>
      <w:r w:rsidRPr="00E41B68">
        <w:rPr>
          <w:rFonts w:eastAsia="Andale Sans UI"/>
          <w:sz w:val="16"/>
          <w:szCs w:val="16"/>
        </w:rPr>
        <w:t>ООО «</w:t>
      </w:r>
      <w:bookmarkStart w:id="10" w:name="ooo2"/>
      <w:bookmarkEnd w:id="10"/>
      <w:proofErr w:type="spellStart"/>
      <w:r w:rsidR="000C6A6C">
        <w:rPr>
          <w:rFonts w:eastAsia="Andale Sans UI"/>
          <w:sz w:val="16"/>
          <w:szCs w:val="16"/>
        </w:rPr>
        <w:t>Покровмед</w:t>
      </w:r>
      <w:proofErr w:type="spellEnd"/>
      <w:r w:rsidRPr="00E41B68">
        <w:rPr>
          <w:rFonts w:eastAsia="Andale Sans UI"/>
          <w:sz w:val="16"/>
          <w:szCs w:val="16"/>
        </w:rPr>
        <w:t>»</w:t>
      </w:r>
    </w:p>
    <w:p w:rsidR="00703551" w:rsidRPr="00360484" w:rsidRDefault="00703551" w:rsidP="00703551">
      <w:pPr>
        <w:ind w:left="11"/>
        <w:jc w:val="both"/>
        <w:rPr>
          <w:rFonts w:cs="Times New Roman"/>
          <w:sz w:val="16"/>
          <w:szCs w:val="16"/>
          <w:lang w:eastAsia="ru-RU"/>
        </w:rPr>
      </w:pPr>
      <w:bookmarkStart w:id="11" w:name="_Hlk97204729"/>
    </w:p>
    <w:p w:rsidR="00703551" w:rsidRPr="00360484" w:rsidRDefault="00703551" w:rsidP="00703551">
      <w:pPr>
        <w:pStyle w:val="ad"/>
        <w:ind w:left="11"/>
        <w:jc w:val="both"/>
        <w:rPr>
          <w:kern w:val="3"/>
          <w:sz w:val="16"/>
          <w:szCs w:val="16"/>
          <w:lang w:eastAsia="ja-JP"/>
        </w:rPr>
      </w:pPr>
      <w:r w:rsidRPr="00360484">
        <w:rPr>
          <w:kern w:val="3"/>
          <w:sz w:val="16"/>
          <w:szCs w:val="16"/>
          <w:lang w:eastAsia="ja-JP"/>
        </w:rPr>
        <w:t>_________________________/   ______________________________________________________________________</w:t>
      </w:r>
    </w:p>
    <w:p w:rsidR="00703551" w:rsidRPr="00360484" w:rsidRDefault="00703551" w:rsidP="00703551">
      <w:pPr>
        <w:pStyle w:val="ad"/>
        <w:ind w:left="11"/>
        <w:jc w:val="both"/>
        <w:rPr>
          <w:i/>
          <w:kern w:val="3"/>
          <w:sz w:val="16"/>
          <w:szCs w:val="16"/>
          <w:lang w:eastAsia="ja-JP"/>
        </w:rPr>
      </w:pPr>
      <w:r w:rsidRPr="00360484">
        <w:rPr>
          <w:i/>
          <w:kern w:val="3"/>
          <w:sz w:val="16"/>
          <w:szCs w:val="16"/>
          <w:lang w:eastAsia="ja-JP"/>
        </w:rPr>
        <w:t>(подпись</w:t>
      </w:r>
      <w:r w:rsidR="000626C7" w:rsidRPr="00360484">
        <w:rPr>
          <w:i/>
          <w:kern w:val="3"/>
          <w:sz w:val="16"/>
          <w:szCs w:val="16"/>
          <w:lang w:eastAsia="ja-JP"/>
        </w:rPr>
        <w:t xml:space="preserve">                                             </w:t>
      </w:r>
      <w:r w:rsidRPr="00360484">
        <w:rPr>
          <w:i/>
          <w:kern w:val="3"/>
          <w:sz w:val="16"/>
          <w:szCs w:val="16"/>
          <w:lang w:eastAsia="ja-JP"/>
        </w:rPr>
        <w:t xml:space="preserve"> </w:t>
      </w:r>
      <w:bookmarkStart w:id="12" w:name="fio2"/>
      <w:bookmarkEnd w:id="12"/>
    </w:p>
    <w:bookmarkEnd w:id="11"/>
    <w:p w:rsidR="000626C7" w:rsidRPr="00360484" w:rsidRDefault="000626C7" w:rsidP="00360484">
      <w:pPr>
        <w:jc w:val="both"/>
        <w:rPr>
          <w:rFonts w:cs="Times New Roman"/>
          <w:sz w:val="16"/>
          <w:szCs w:val="16"/>
          <w:lang w:val="ru-RU" w:eastAsia="ru-RU"/>
        </w:rPr>
      </w:pPr>
    </w:p>
    <w:p w:rsidR="000626C7" w:rsidRPr="00360484" w:rsidRDefault="000626C7" w:rsidP="000626C7">
      <w:pPr>
        <w:pStyle w:val="ad"/>
        <w:ind w:left="11"/>
        <w:jc w:val="both"/>
        <w:rPr>
          <w:kern w:val="3"/>
          <w:sz w:val="16"/>
          <w:szCs w:val="16"/>
          <w:lang w:eastAsia="ja-JP"/>
        </w:rPr>
      </w:pPr>
      <w:r w:rsidRPr="00360484">
        <w:rPr>
          <w:kern w:val="3"/>
          <w:sz w:val="16"/>
          <w:szCs w:val="16"/>
          <w:lang w:eastAsia="ja-JP"/>
        </w:rPr>
        <w:t xml:space="preserve">________________________________________________________________________________________________/  </w:t>
      </w:r>
    </w:p>
    <w:p w:rsidR="00D767B2" w:rsidRPr="000C6A6C" w:rsidRDefault="000626C7" w:rsidP="00E31715">
      <w:pPr>
        <w:pStyle w:val="ad"/>
        <w:ind w:left="11"/>
        <w:jc w:val="both"/>
        <w:rPr>
          <w:i/>
          <w:kern w:val="3"/>
          <w:sz w:val="16"/>
          <w:szCs w:val="16"/>
          <w:lang w:eastAsia="ja-JP"/>
        </w:rPr>
      </w:pPr>
      <w:r w:rsidRPr="00360484">
        <w:rPr>
          <w:i/>
          <w:kern w:val="3"/>
          <w:sz w:val="16"/>
          <w:szCs w:val="16"/>
          <w:lang w:eastAsia="ja-JP"/>
        </w:rPr>
        <w:t xml:space="preserve">(подпись </w:t>
      </w:r>
      <w:r w:rsidR="000407E3" w:rsidRPr="00360484">
        <w:rPr>
          <w:i/>
          <w:kern w:val="3"/>
          <w:sz w:val="16"/>
          <w:szCs w:val="16"/>
          <w:lang w:eastAsia="ja-JP"/>
        </w:rPr>
        <w:t xml:space="preserve">                                                   </w:t>
      </w:r>
      <w:r w:rsidRPr="00360484">
        <w:rPr>
          <w:i/>
          <w:kern w:val="3"/>
          <w:sz w:val="16"/>
          <w:szCs w:val="16"/>
          <w:lang w:eastAsia="ja-JP"/>
        </w:rPr>
        <w:t xml:space="preserve"> </w:t>
      </w:r>
      <w:bookmarkStart w:id="13" w:name="wrach2"/>
      <w:bookmarkEnd w:id="13"/>
    </w:p>
    <w:p w:rsidR="00E31715" w:rsidRPr="00E31715" w:rsidRDefault="006349DB" w:rsidP="00E31715">
      <w:pPr>
        <w:rPr>
          <w:rFonts w:eastAsia="Times New Roman" w:cs="Times New Roman"/>
          <w:bCs/>
          <w:sz w:val="16"/>
          <w:szCs w:val="16"/>
          <w:lang w:val="ru-RU"/>
        </w:rPr>
      </w:pPr>
      <w:r>
        <w:rPr>
          <w:rFonts w:eastAsia="Times New Roman" w:cs="Times New Roman"/>
          <w:bCs/>
          <w:sz w:val="16"/>
          <w:szCs w:val="16"/>
        </w:rPr>
        <w:t xml:space="preserve">                              </w:t>
      </w:r>
      <w:r w:rsidR="00703551" w:rsidRPr="00360484">
        <w:rPr>
          <w:rFonts w:eastAsia="Times New Roman" w:cs="Times New Roman"/>
          <w:bCs/>
          <w:sz w:val="16"/>
          <w:szCs w:val="16"/>
        </w:rPr>
        <w:t xml:space="preserve"> </w:t>
      </w:r>
      <w:r w:rsidR="00872007">
        <w:rPr>
          <w:rFonts w:eastAsia="Times New Roman" w:cs="Times New Roman"/>
          <w:bCs/>
          <w:sz w:val="16"/>
          <w:szCs w:val="16"/>
        </w:rPr>
        <w:t xml:space="preserve"> </w:t>
      </w:r>
      <w:bookmarkStart w:id="14" w:name="now_data2"/>
      <w:bookmarkEnd w:id="14"/>
      <w:r w:rsidR="00572467">
        <w:rPr>
          <w:rFonts w:eastAsia="Times New Roman" w:cs="Times New Roman"/>
          <w:bCs/>
          <w:sz w:val="16"/>
          <w:szCs w:val="16"/>
          <w:lang w:val="ru-RU"/>
        </w:rPr>
        <w:t>__________________</w:t>
      </w:r>
      <w:r w:rsidR="00E31715">
        <w:rPr>
          <w:rFonts w:eastAsia="Times New Roman" w:cs="Times New Roman"/>
          <w:bCs/>
          <w:sz w:val="16"/>
          <w:szCs w:val="16"/>
          <w:lang w:val="ru-RU"/>
        </w:rPr>
        <w:t xml:space="preserve">      ( дата оформления)</w:t>
      </w:r>
    </w:p>
    <w:p w:rsidR="000B321D" w:rsidRPr="00E31715" w:rsidRDefault="009C3541" w:rsidP="003F6B24">
      <w:pPr>
        <w:pStyle w:val="Standard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</w:rPr>
        <w:br w:type="page"/>
      </w:r>
      <w:proofErr w:type="spellStart"/>
      <w:r w:rsidR="000B321D" w:rsidRPr="00E31715">
        <w:rPr>
          <w:b/>
          <w:sz w:val="16"/>
          <w:szCs w:val="16"/>
        </w:rPr>
        <w:lastRenderedPageBreak/>
        <w:t>Приложение</w:t>
      </w:r>
      <w:proofErr w:type="spellEnd"/>
      <w:r w:rsidR="000B321D" w:rsidRPr="00E31715">
        <w:rPr>
          <w:b/>
          <w:sz w:val="16"/>
          <w:szCs w:val="16"/>
        </w:rPr>
        <w:t xml:space="preserve"> </w:t>
      </w:r>
      <w:r w:rsidR="009A2175" w:rsidRPr="00E31715">
        <w:rPr>
          <w:b/>
          <w:sz w:val="16"/>
          <w:szCs w:val="16"/>
          <w:lang w:val="ru-RU"/>
        </w:rPr>
        <w:t>1.</w:t>
      </w:r>
      <w:r w:rsidR="000B321D" w:rsidRPr="00E31715">
        <w:rPr>
          <w:b/>
          <w:sz w:val="16"/>
          <w:szCs w:val="16"/>
          <w:lang w:val="ru-RU"/>
        </w:rPr>
        <w:t>2</w:t>
      </w:r>
      <w:r w:rsidR="009A2175" w:rsidRPr="00E31715">
        <w:rPr>
          <w:b/>
          <w:sz w:val="16"/>
          <w:szCs w:val="16"/>
          <w:lang w:val="ru-RU"/>
        </w:rPr>
        <w:t>.</w:t>
      </w:r>
    </w:p>
    <w:p w:rsidR="00ED6E68" w:rsidRPr="00E31715" w:rsidRDefault="00ED6E68" w:rsidP="00ED6E68">
      <w:pPr>
        <w:shd w:val="clear" w:color="auto" w:fill="FFFFFF"/>
        <w:suppressAutoHyphens w:val="0"/>
        <w:autoSpaceDE w:val="0"/>
        <w:adjustRightInd w:val="0"/>
        <w:spacing w:before="53"/>
        <w:ind w:right="-6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16"/>
          <w:szCs w:val="16"/>
          <w:lang w:val="ru-RU" w:eastAsia="ru-RU" w:bidi="ar-SA"/>
        </w:rPr>
      </w:pPr>
      <w:r w:rsidRPr="00E31715">
        <w:rPr>
          <w:rFonts w:eastAsia="Times New Roman" w:cs="Times New Roman"/>
          <w:b/>
          <w:bCs/>
          <w:color w:val="000000"/>
          <w:kern w:val="0"/>
          <w:sz w:val="16"/>
          <w:szCs w:val="16"/>
          <w:lang w:val="ru-RU" w:eastAsia="ru-RU" w:bidi="ar-SA"/>
        </w:rPr>
        <w:t xml:space="preserve">ПАМЯТКА ДЛЯ ПАЦИЕНТА ПРИ ПРОВЕДЕНИИ КОМБИНИРОВАННОГО </w:t>
      </w:r>
    </w:p>
    <w:p w:rsidR="00ED6E68" w:rsidRPr="00E31715" w:rsidRDefault="00ED6E68" w:rsidP="00ED6E68">
      <w:pPr>
        <w:shd w:val="clear" w:color="auto" w:fill="FFFFFF"/>
        <w:suppressAutoHyphens w:val="0"/>
        <w:autoSpaceDE w:val="0"/>
        <w:adjustRightInd w:val="0"/>
        <w:spacing w:before="53"/>
        <w:ind w:right="-6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16"/>
          <w:szCs w:val="16"/>
          <w:lang w:val="ru-RU" w:eastAsia="ru-RU" w:bidi="ar-SA"/>
        </w:rPr>
      </w:pPr>
      <w:r w:rsidRPr="00E31715">
        <w:rPr>
          <w:rFonts w:eastAsia="Times New Roman" w:cs="Times New Roman"/>
          <w:b/>
          <w:bCs/>
          <w:color w:val="000000"/>
          <w:kern w:val="0"/>
          <w:sz w:val="16"/>
          <w:szCs w:val="16"/>
          <w:lang w:val="ru-RU" w:eastAsia="ru-RU" w:bidi="ar-SA"/>
        </w:rPr>
        <w:t>ЛАЗЕРНОГО ЛЕЧЕНИЯ ВАРИКОЗНОЙ БОЛЕЗНИ (ЭВЛК</w:t>
      </w:r>
      <w:r w:rsidR="004E79A4" w:rsidRPr="00E31715">
        <w:rPr>
          <w:rFonts w:eastAsia="Times New Roman" w:cs="Times New Roman"/>
          <w:b/>
          <w:bCs/>
          <w:color w:val="000000"/>
          <w:kern w:val="0"/>
          <w:sz w:val="16"/>
          <w:szCs w:val="16"/>
          <w:lang w:val="ru-RU" w:eastAsia="ru-RU" w:bidi="ar-SA"/>
        </w:rPr>
        <w:t xml:space="preserve"> и </w:t>
      </w:r>
      <w:proofErr w:type="spellStart"/>
      <w:r w:rsidR="004E79A4" w:rsidRPr="00E31715">
        <w:rPr>
          <w:rFonts w:eastAsia="Times New Roman" w:cs="Times New Roman"/>
          <w:b/>
          <w:bCs/>
          <w:color w:val="000000"/>
          <w:kern w:val="0"/>
          <w:sz w:val="16"/>
          <w:szCs w:val="16"/>
          <w:lang w:val="ru-RU" w:eastAsia="ru-RU" w:bidi="ar-SA"/>
        </w:rPr>
        <w:t>склеротерапия</w:t>
      </w:r>
      <w:proofErr w:type="spellEnd"/>
      <w:r w:rsidRPr="00E31715">
        <w:rPr>
          <w:rFonts w:eastAsia="Times New Roman" w:cs="Times New Roman"/>
          <w:b/>
          <w:bCs/>
          <w:color w:val="000000"/>
          <w:kern w:val="0"/>
          <w:sz w:val="16"/>
          <w:szCs w:val="16"/>
          <w:lang w:val="ru-RU" w:eastAsia="ru-RU" w:bidi="ar-SA"/>
        </w:rPr>
        <w:t>)</w:t>
      </w:r>
    </w:p>
    <w:p w:rsidR="006C161C" w:rsidRPr="00360484" w:rsidRDefault="006C161C" w:rsidP="00ED6E68">
      <w:pPr>
        <w:rPr>
          <w:rFonts w:eastAsia="Times New Roman"/>
          <w:b/>
          <w:sz w:val="16"/>
          <w:szCs w:val="16"/>
          <w:lang w:bidi="ar-SA"/>
        </w:rPr>
      </w:pPr>
    </w:p>
    <w:p w:rsidR="00ED6E68" w:rsidRPr="00360484" w:rsidRDefault="00614FBE" w:rsidP="00ED6E68">
      <w:pPr>
        <w:rPr>
          <w:rFonts w:eastAsia="Times New Roman"/>
          <w:b/>
          <w:sz w:val="16"/>
          <w:szCs w:val="16"/>
          <w:lang w:bidi="ar-SA"/>
        </w:rPr>
      </w:pPr>
      <w:proofErr w:type="spellStart"/>
      <w:r w:rsidRPr="00360484">
        <w:rPr>
          <w:rFonts w:eastAsia="Times New Roman"/>
          <w:b/>
          <w:sz w:val="16"/>
          <w:szCs w:val="16"/>
          <w:lang w:bidi="ar-SA"/>
        </w:rPr>
        <w:t>Об</w:t>
      </w:r>
      <w:proofErr w:type="spellEnd"/>
      <w:r w:rsidRPr="00360484">
        <w:rPr>
          <w:rFonts w:eastAsia="Times New Roman"/>
          <w:b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b/>
          <w:sz w:val="16"/>
          <w:szCs w:val="16"/>
          <w:lang w:bidi="ar-SA"/>
        </w:rPr>
        <w:t>эндовазаль</w:t>
      </w:r>
      <w:r w:rsidR="00ED6E68" w:rsidRPr="00360484">
        <w:rPr>
          <w:rFonts w:eastAsia="Times New Roman"/>
          <w:b/>
          <w:sz w:val="16"/>
          <w:szCs w:val="16"/>
          <w:lang w:bidi="ar-SA"/>
        </w:rPr>
        <w:t>ной</w:t>
      </w:r>
      <w:proofErr w:type="spellEnd"/>
      <w:r w:rsidR="00ED6E68" w:rsidRPr="00360484">
        <w:rPr>
          <w:rFonts w:eastAsia="Times New Roman"/>
          <w:b/>
          <w:sz w:val="16"/>
          <w:szCs w:val="16"/>
          <w:lang w:bidi="ar-SA"/>
        </w:rPr>
        <w:t xml:space="preserve"> </w:t>
      </w:r>
      <w:proofErr w:type="spellStart"/>
      <w:r w:rsidR="00ED6E68" w:rsidRPr="00360484">
        <w:rPr>
          <w:rFonts w:eastAsia="Times New Roman"/>
          <w:b/>
          <w:sz w:val="16"/>
          <w:szCs w:val="16"/>
          <w:lang w:bidi="ar-SA"/>
        </w:rPr>
        <w:t>лазерной</w:t>
      </w:r>
      <w:proofErr w:type="spellEnd"/>
      <w:r w:rsidR="00ED6E68" w:rsidRPr="00360484">
        <w:rPr>
          <w:rFonts w:eastAsia="Times New Roman"/>
          <w:b/>
          <w:sz w:val="16"/>
          <w:szCs w:val="16"/>
          <w:lang w:bidi="ar-SA"/>
        </w:rPr>
        <w:t xml:space="preserve"> </w:t>
      </w:r>
      <w:proofErr w:type="spellStart"/>
      <w:r w:rsidR="00ED6E68" w:rsidRPr="00360484">
        <w:rPr>
          <w:rFonts w:eastAsia="Times New Roman"/>
          <w:b/>
          <w:sz w:val="16"/>
          <w:szCs w:val="16"/>
          <w:lang w:bidi="ar-SA"/>
        </w:rPr>
        <w:t>коагуляции</w:t>
      </w:r>
      <w:proofErr w:type="spellEnd"/>
      <w:r w:rsidR="00ED6E68" w:rsidRPr="00360484">
        <w:rPr>
          <w:rFonts w:eastAsia="Times New Roman"/>
          <w:b/>
          <w:sz w:val="16"/>
          <w:szCs w:val="16"/>
          <w:lang w:bidi="ar-SA"/>
        </w:rPr>
        <w:t xml:space="preserve"> (ЭВЛК)</w:t>
      </w:r>
    </w:p>
    <w:p w:rsidR="00ED6E68" w:rsidRPr="00360484" w:rsidRDefault="00ED6E68" w:rsidP="00E31715">
      <w:pPr>
        <w:jc w:val="both"/>
        <w:rPr>
          <w:rFonts w:eastAsia="Times New Roman"/>
          <w:sz w:val="16"/>
          <w:szCs w:val="16"/>
          <w:lang w:bidi="ar-SA"/>
        </w:rPr>
      </w:pPr>
      <w:proofErr w:type="spellStart"/>
      <w:r w:rsidRPr="00360484">
        <w:rPr>
          <w:rFonts w:eastAsia="Times New Roman"/>
          <w:sz w:val="16"/>
          <w:szCs w:val="16"/>
          <w:lang w:bidi="ar-SA"/>
        </w:rPr>
        <w:t>Смысл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ЭВЛК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заключается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разрушении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пораженной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варикозом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лазерным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лучом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. В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результате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этого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вена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постепенно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превращается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тонкий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8B41A5" w:rsidRPr="00360484">
        <w:rPr>
          <w:rFonts w:eastAsia="Times New Roman"/>
          <w:sz w:val="16"/>
          <w:szCs w:val="16"/>
          <w:lang w:bidi="ar-SA"/>
        </w:rPr>
        <w:t>подкожный</w:t>
      </w:r>
      <w:proofErr w:type="spellEnd"/>
      <w:r w:rsidR="008B41A5"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8B41A5" w:rsidRPr="00360484">
        <w:rPr>
          <w:rFonts w:eastAsia="Times New Roman"/>
          <w:sz w:val="16"/>
          <w:szCs w:val="16"/>
          <w:lang w:bidi="ar-SA"/>
        </w:rPr>
        <w:t>рубчик</w:t>
      </w:r>
      <w:proofErr w:type="spellEnd"/>
      <w:r w:rsidR="008B41A5" w:rsidRPr="00360484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="008B41A5" w:rsidRPr="00360484">
        <w:rPr>
          <w:rFonts w:eastAsia="Times New Roman"/>
          <w:sz w:val="16"/>
          <w:szCs w:val="16"/>
          <w:lang w:bidi="ar-SA"/>
        </w:rPr>
        <w:t>патологическ</w:t>
      </w:r>
      <w:r w:rsidR="008B41A5" w:rsidRPr="00360484">
        <w:rPr>
          <w:rFonts w:eastAsia="Times New Roman"/>
          <w:sz w:val="16"/>
          <w:szCs w:val="16"/>
          <w:lang w:val="ru-RU" w:bidi="ar-SA"/>
        </w:rPr>
        <w:t>ий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кровоток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прекращается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r w:rsidR="00BF628C" w:rsidRPr="00360484">
        <w:rPr>
          <w:rFonts w:eastAsia="Times New Roman"/>
          <w:sz w:val="16"/>
          <w:szCs w:val="16"/>
          <w:lang w:val="ru-RU" w:bidi="ar-SA"/>
        </w:rPr>
        <w:t>.</w:t>
      </w:r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Продо</w:t>
      </w:r>
      <w:r w:rsidR="008B41A5" w:rsidRPr="00360484">
        <w:rPr>
          <w:rFonts w:eastAsia="Times New Roman"/>
          <w:sz w:val="16"/>
          <w:szCs w:val="16"/>
          <w:lang w:bidi="ar-SA"/>
        </w:rPr>
        <w:t>лжительность</w:t>
      </w:r>
      <w:proofErr w:type="spellEnd"/>
      <w:r w:rsidR="008B41A5"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8B41A5" w:rsidRPr="00360484">
        <w:rPr>
          <w:rFonts w:eastAsia="Times New Roman"/>
          <w:sz w:val="16"/>
          <w:szCs w:val="16"/>
          <w:lang w:bidi="ar-SA"/>
        </w:rPr>
        <w:t>вмешательства</w:t>
      </w:r>
      <w:proofErr w:type="spellEnd"/>
      <w:r w:rsidR="008B41A5" w:rsidRPr="00360484">
        <w:rPr>
          <w:rFonts w:eastAsia="Times New Roman"/>
          <w:sz w:val="16"/>
          <w:szCs w:val="16"/>
          <w:lang w:bidi="ar-SA"/>
        </w:rPr>
        <w:t xml:space="preserve"> 40-90</w:t>
      </w:r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минут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>.</w:t>
      </w:r>
      <w:r w:rsidR="00B84F86" w:rsidRPr="00360484">
        <w:rPr>
          <w:sz w:val="16"/>
          <w:szCs w:val="16"/>
        </w:rPr>
        <w:t xml:space="preserve"> </w:t>
      </w:r>
      <w:proofErr w:type="spellStart"/>
      <w:r w:rsidR="00B84F86" w:rsidRPr="00360484">
        <w:rPr>
          <w:rFonts w:eastAsia="Times New Roman"/>
          <w:sz w:val="16"/>
          <w:szCs w:val="16"/>
          <w:lang w:bidi="ar-SA"/>
        </w:rPr>
        <w:t>Выполнение</w:t>
      </w:r>
      <w:proofErr w:type="spellEnd"/>
      <w:r w:rsidR="00B84F86"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B84F86" w:rsidRPr="00360484">
        <w:rPr>
          <w:rFonts w:eastAsia="Times New Roman"/>
          <w:sz w:val="16"/>
          <w:szCs w:val="16"/>
          <w:lang w:bidi="ar-SA"/>
        </w:rPr>
        <w:t>минифлебэктомии</w:t>
      </w:r>
      <w:proofErr w:type="spellEnd"/>
      <w:r w:rsidR="00B84F86"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B84F86" w:rsidRPr="00360484">
        <w:rPr>
          <w:rFonts w:eastAsia="Times New Roman"/>
          <w:sz w:val="16"/>
          <w:szCs w:val="16"/>
          <w:lang w:bidi="ar-SA"/>
        </w:rPr>
        <w:t>после</w:t>
      </w:r>
      <w:proofErr w:type="spellEnd"/>
      <w:r w:rsidR="00B84F86"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B84F86" w:rsidRPr="00360484">
        <w:rPr>
          <w:rFonts w:eastAsia="Times New Roman"/>
          <w:sz w:val="16"/>
          <w:szCs w:val="16"/>
          <w:lang w:bidi="ar-SA"/>
        </w:rPr>
        <w:t>завершения</w:t>
      </w:r>
      <w:proofErr w:type="spellEnd"/>
      <w:r w:rsidR="00B84F86"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B84F86" w:rsidRPr="00360484">
        <w:rPr>
          <w:rFonts w:eastAsia="Times New Roman"/>
          <w:sz w:val="16"/>
          <w:szCs w:val="16"/>
          <w:lang w:bidi="ar-SA"/>
        </w:rPr>
        <w:t>термооблитерации</w:t>
      </w:r>
      <w:proofErr w:type="spellEnd"/>
      <w:r w:rsidR="00B84F86" w:rsidRPr="00360484">
        <w:rPr>
          <w:rFonts w:eastAsia="Times New Roman"/>
          <w:sz w:val="16"/>
          <w:szCs w:val="16"/>
          <w:lang w:val="ru-RU" w:bidi="ar-SA"/>
        </w:rPr>
        <w:t xml:space="preserve"> </w:t>
      </w:r>
      <w:proofErr w:type="spellStart"/>
      <w:r w:rsidR="00B84F86" w:rsidRPr="00360484">
        <w:rPr>
          <w:rFonts w:eastAsia="Times New Roman"/>
          <w:sz w:val="16"/>
          <w:szCs w:val="16"/>
          <w:lang w:bidi="ar-SA"/>
        </w:rPr>
        <w:t>увеличивает</w:t>
      </w:r>
      <w:proofErr w:type="spellEnd"/>
      <w:r w:rsidR="00B84F86"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B84F86" w:rsidRPr="00360484">
        <w:rPr>
          <w:rFonts w:eastAsia="Times New Roman"/>
          <w:sz w:val="16"/>
          <w:szCs w:val="16"/>
          <w:lang w:bidi="ar-SA"/>
        </w:rPr>
        <w:t>общ</w:t>
      </w:r>
      <w:proofErr w:type="spellEnd"/>
      <w:r w:rsidR="008B41A5" w:rsidRPr="00360484">
        <w:rPr>
          <w:rFonts w:eastAsia="Times New Roman"/>
          <w:sz w:val="16"/>
          <w:szCs w:val="16"/>
          <w:lang w:val="ru-RU" w:bidi="ar-SA"/>
        </w:rPr>
        <w:t>у</w:t>
      </w:r>
      <w:r w:rsidR="00B84F86" w:rsidRPr="00360484">
        <w:rPr>
          <w:rFonts w:eastAsia="Times New Roman"/>
          <w:sz w:val="16"/>
          <w:szCs w:val="16"/>
          <w:lang w:bidi="ar-SA"/>
        </w:rPr>
        <w:t xml:space="preserve">ю </w:t>
      </w:r>
      <w:proofErr w:type="spellStart"/>
      <w:r w:rsidR="00B84F86" w:rsidRPr="00360484">
        <w:rPr>
          <w:rFonts w:eastAsia="Times New Roman"/>
          <w:sz w:val="16"/>
          <w:szCs w:val="16"/>
          <w:lang w:bidi="ar-SA"/>
        </w:rPr>
        <w:t>продолжительность</w:t>
      </w:r>
      <w:proofErr w:type="spellEnd"/>
      <w:r w:rsidR="00B84F86"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B84F86" w:rsidRPr="00360484">
        <w:rPr>
          <w:rFonts w:eastAsia="Times New Roman"/>
          <w:sz w:val="16"/>
          <w:szCs w:val="16"/>
          <w:lang w:bidi="ar-SA"/>
        </w:rPr>
        <w:t>вмешательства</w:t>
      </w:r>
      <w:proofErr w:type="spellEnd"/>
      <w:r w:rsidR="00EA125C" w:rsidRPr="00360484">
        <w:rPr>
          <w:rFonts w:eastAsia="Times New Roman"/>
          <w:sz w:val="16"/>
          <w:szCs w:val="16"/>
          <w:lang w:val="ru-RU" w:bidi="ar-SA"/>
        </w:rPr>
        <w:t xml:space="preserve">.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По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окончании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процедуры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на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ногу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r w:rsidR="00BF628C" w:rsidRPr="00360484">
        <w:rPr>
          <w:rFonts w:eastAsia="Times New Roman"/>
          <w:sz w:val="16"/>
          <w:szCs w:val="16"/>
          <w:lang w:val="ru-RU"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надевают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компрессионный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чулок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(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лечебный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компрессионный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трикотаж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2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класса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(3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класса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)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компрессии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с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убывающим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градиентом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давления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соответствующий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европейскому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стандарту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RAL-GZ 387/1),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которые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следует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носить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согласно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r w:rsidRPr="00360484">
        <w:rPr>
          <w:rFonts w:eastAsia="Times New Roman"/>
          <w:sz w:val="16"/>
          <w:szCs w:val="16"/>
          <w:lang w:val="ru-RU" w:bidi="ar-SA"/>
        </w:rPr>
        <w:t>рекомендациям</w:t>
      </w:r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врача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. </w:t>
      </w:r>
    </w:p>
    <w:p w:rsidR="00ED6E68" w:rsidRPr="00360484" w:rsidRDefault="00ED6E68" w:rsidP="00ED6E68">
      <w:pPr>
        <w:rPr>
          <w:rFonts w:eastAsia="Times New Roman"/>
          <w:b/>
          <w:sz w:val="16"/>
          <w:szCs w:val="16"/>
          <w:lang w:bidi="ar-SA"/>
        </w:rPr>
      </w:pPr>
      <w:proofErr w:type="spellStart"/>
      <w:r w:rsidRPr="00360484">
        <w:rPr>
          <w:rFonts w:eastAsia="Times New Roman"/>
          <w:b/>
          <w:sz w:val="16"/>
          <w:szCs w:val="16"/>
          <w:lang w:bidi="ar-SA"/>
        </w:rPr>
        <w:t>Сколько</w:t>
      </w:r>
      <w:proofErr w:type="spellEnd"/>
      <w:r w:rsidRPr="00360484">
        <w:rPr>
          <w:rFonts w:eastAsia="Times New Roman"/>
          <w:b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b/>
          <w:sz w:val="16"/>
          <w:szCs w:val="16"/>
          <w:lang w:bidi="ar-SA"/>
        </w:rPr>
        <w:t>потребуется</w:t>
      </w:r>
      <w:proofErr w:type="spellEnd"/>
      <w:r w:rsidRPr="00360484">
        <w:rPr>
          <w:rFonts w:eastAsia="Times New Roman"/>
          <w:b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b/>
          <w:sz w:val="16"/>
          <w:szCs w:val="16"/>
          <w:lang w:bidi="ar-SA"/>
        </w:rPr>
        <w:t>лечебных</w:t>
      </w:r>
      <w:proofErr w:type="spellEnd"/>
      <w:r w:rsidRPr="00360484">
        <w:rPr>
          <w:rFonts w:eastAsia="Times New Roman"/>
          <w:b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b/>
          <w:sz w:val="16"/>
          <w:szCs w:val="16"/>
          <w:lang w:bidi="ar-SA"/>
        </w:rPr>
        <w:t>процедур</w:t>
      </w:r>
      <w:proofErr w:type="spellEnd"/>
      <w:r w:rsidRPr="00360484">
        <w:rPr>
          <w:rFonts w:eastAsia="Times New Roman"/>
          <w:b/>
          <w:sz w:val="16"/>
          <w:szCs w:val="16"/>
          <w:lang w:bidi="ar-SA"/>
        </w:rPr>
        <w:t>?</w:t>
      </w:r>
      <w:r w:rsidRPr="00360484">
        <w:rPr>
          <w:rFonts w:eastAsia="Times New Roman"/>
          <w:sz w:val="16"/>
          <w:szCs w:val="16"/>
          <w:lang w:bidi="ar-SA"/>
        </w:rPr>
        <w:t xml:space="preserve"> </w:t>
      </w:r>
      <w:r w:rsidR="00EA125C" w:rsidRPr="00360484">
        <w:rPr>
          <w:rFonts w:eastAsia="Times New Roman"/>
          <w:sz w:val="16"/>
          <w:szCs w:val="16"/>
          <w:lang w:val="ru-RU" w:bidi="ar-SA"/>
        </w:rPr>
        <w:t>П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ри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необходи</w:t>
      </w:r>
      <w:r w:rsidR="006F5845">
        <w:rPr>
          <w:rFonts w:eastAsia="Times New Roman"/>
          <w:sz w:val="16"/>
          <w:szCs w:val="16"/>
          <w:lang w:bidi="ar-SA"/>
        </w:rPr>
        <w:t>мости</w:t>
      </w:r>
      <w:proofErr w:type="spellEnd"/>
      <w:r w:rsidR="006F5845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="006F5845">
        <w:rPr>
          <w:rFonts w:eastAsia="Times New Roman"/>
          <w:sz w:val="16"/>
          <w:szCs w:val="16"/>
          <w:lang w:bidi="ar-SA"/>
        </w:rPr>
        <w:t>проводятся</w:t>
      </w:r>
      <w:proofErr w:type="spellEnd"/>
      <w:r w:rsidR="006F5845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6F5845">
        <w:rPr>
          <w:rFonts w:eastAsia="Times New Roman"/>
          <w:sz w:val="16"/>
          <w:szCs w:val="16"/>
          <w:lang w:bidi="ar-SA"/>
        </w:rPr>
        <w:t>доп</w:t>
      </w:r>
      <w:proofErr w:type="spellEnd"/>
      <w:r w:rsidR="006F5845">
        <w:rPr>
          <w:rFonts w:eastAsia="Times New Roman"/>
          <w:sz w:val="16"/>
          <w:szCs w:val="16"/>
          <w:lang w:val="ru-RU" w:bidi="ar-SA"/>
        </w:rPr>
        <w:t>.</w:t>
      </w:r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сеансы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склеротерапи</w:t>
      </w:r>
      <w:r w:rsidR="008B41A5" w:rsidRPr="00360484">
        <w:rPr>
          <w:rFonts w:eastAsia="Times New Roman"/>
          <w:sz w:val="16"/>
          <w:szCs w:val="16"/>
          <w:lang w:bidi="ar-SA"/>
        </w:rPr>
        <w:t>и</w:t>
      </w:r>
      <w:proofErr w:type="spellEnd"/>
      <w:r w:rsidR="008B41A5"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8B41A5" w:rsidRPr="00360484">
        <w:rPr>
          <w:rFonts w:eastAsia="Times New Roman"/>
          <w:sz w:val="16"/>
          <w:szCs w:val="16"/>
          <w:lang w:bidi="ar-SA"/>
        </w:rPr>
        <w:t>оставшихся</w:t>
      </w:r>
      <w:proofErr w:type="spellEnd"/>
      <w:r w:rsidR="008B41A5"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8B41A5" w:rsidRPr="00360484">
        <w:rPr>
          <w:rFonts w:eastAsia="Times New Roman"/>
          <w:sz w:val="16"/>
          <w:szCs w:val="16"/>
          <w:lang w:bidi="ar-SA"/>
        </w:rPr>
        <w:t>варикозноизмененн</w:t>
      </w:r>
      <w:r w:rsidR="006F5845">
        <w:rPr>
          <w:rFonts w:eastAsia="Times New Roman"/>
          <w:sz w:val="16"/>
          <w:szCs w:val="16"/>
          <w:lang w:bidi="ar-SA"/>
        </w:rPr>
        <w:t>ых</w:t>
      </w:r>
      <w:proofErr w:type="spellEnd"/>
      <w:r w:rsidR="006F5845">
        <w:rPr>
          <w:rFonts w:eastAsia="Times New Roman"/>
          <w:sz w:val="16"/>
          <w:szCs w:val="16"/>
          <w:lang w:val="ru-RU" w:bidi="ar-SA"/>
        </w:rPr>
        <w:t xml:space="preserve"> </w:t>
      </w:r>
      <w:proofErr w:type="spellStart"/>
      <w:r w:rsidR="008B41A5" w:rsidRPr="00360484">
        <w:rPr>
          <w:rFonts w:eastAsia="Times New Roman"/>
          <w:sz w:val="16"/>
          <w:szCs w:val="16"/>
          <w:lang w:bidi="ar-SA"/>
        </w:rPr>
        <w:t>сосудов</w:t>
      </w:r>
      <w:proofErr w:type="spellEnd"/>
      <w:r w:rsidR="008B41A5" w:rsidRPr="00360484">
        <w:rPr>
          <w:rFonts w:eastAsia="Times New Roman"/>
          <w:sz w:val="16"/>
          <w:szCs w:val="16"/>
          <w:lang w:bidi="ar-SA"/>
        </w:rPr>
        <w:t>.</w:t>
      </w:r>
    </w:p>
    <w:p w:rsidR="00ED6E68" w:rsidRPr="00360484" w:rsidRDefault="00ED6E68" w:rsidP="00ED6E68">
      <w:pPr>
        <w:rPr>
          <w:rFonts w:eastAsia="Times New Roman"/>
          <w:b/>
          <w:sz w:val="16"/>
          <w:szCs w:val="16"/>
          <w:lang w:val="ru-RU" w:bidi="ar-SA"/>
        </w:rPr>
      </w:pPr>
      <w:proofErr w:type="spellStart"/>
      <w:r w:rsidRPr="00360484">
        <w:rPr>
          <w:rFonts w:eastAsia="Times New Roman"/>
          <w:b/>
          <w:sz w:val="16"/>
          <w:szCs w:val="16"/>
          <w:lang w:bidi="ar-SA"/>
        </w:rPr>
        <w:t>Перед</w:t>
      </w:r>
      <w:proofErr w:type="spellEnd"/>
      <w:r w:rsidRPr="00360484">
        <w:rPr>
          <w:rFonts w:eastAsia="Times New Roman"/>
          <w:b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b/>
          <w:sz w:val="16"/>
          <w:szCs w:val="16"/>
          <w:lang w:bidi="ar-SA"/>
        </w:rPr>
        <w:t>лазерным</w:t>
      </w:r>
      <w:proofErr w:type="spellEnd"/>
      <w:r w:rsidRPr="00360484">
        <w:rPr>
          <w:rFonts w:eastAsia="Times New Roman"/>
          <w:b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b/>
          <w:sz w:val="16"/>
          <w:szCs w:val="16"/>
          <w:lang w:bidi="ar-SA"/>
        </w:rPr>
        <w:t>лечением</w:t>
      </w:r>
      <w:proofErr w:type="spellEnd"/>
      <w:r w:rsidR="00EA125C" w:rsidRPr="00360484">
        <w:rPr>
          <w:rFonts w:eastAsia="Times New Roman"/>
          <w:b/>
          <w:sz w:val="16"/>
          <w:szCs w:val="16"/>
          <w:lang w:bidi="ar-SA"/>
        </w:rPr>
        <w:t xml:space="preserve"> </w:t>
      </w:r>
      <w:r w:rsidR="00EA125C" w:rsidRPr="00360484">
        <w:rPr>
          <w:rFonts w:eastAsia="Times New Roman"/>
          <w:b/>
          <w:sz w:val="16"/>
          <w:szCs w:val="16"/>
          <w:lang w:val="ru-RU" w:bidi="ar-SA"/>
        </w:rPr>
        <w:t>о</w:t>
      </w:r>
      <w:proofErr w:type="spellStart"/>
      <w:r w:rsidR="00EA125C" w:rsidRPr="00360484">
        <w:rPr>
          <w:rFonts w:eastAsia="Times New Roman"/>
          <w:b/>
          <w:sz w:val="16"/>
          <w:szCs w:val="16"/>
          <w:lang w:bidi="ar-SA"/>
        </w:rPr>
        <w:t>бязательно</w:t>
      </w:r>
      <w:proofErr w:type="spellEnd"/>
      <w:r w:rsidR="00EA125C" w:rsidRPr="00360484">
        <w:rPr>
          <w:rFonts w:eastAsia="Times New Roman"/>
          <w:b/>
          <w:sz w:val="16"/>
          <w:szCs w:val="16"/>
          <w:lang w:bidi="ar-SA"/>
        </w:rPr>
        <w:t xml:space="preserve"> </w:t>
      </w:r>
      <w:proofErr w:type="spellStart"/>
      <w:r w:rsidR="00EA125C" w:rsidRPr="00360484">
        <w:rPr>
          <w:rFonts w:eastAsia="Times New Roman"/>
          <w:b/>
          <w:sz w:val="16"/>
          <w:szCs w:val="16"/>
          <w:lang w:bidi="ar-SA"/>
        </w:rPr>
        <w:t>сообщите</w:t>
      </w:r>
      <w:proofErr w:type="spellEnd"/>
      <w:r w:rsidR="00EA125C" w:rsidRPr="00360484">
        <w:rPr>
          <w:rFonts w:eastAsia="Times New Roman"/>
          <w:b/>
          <w:sz w:val="16"/>
          <w:szCs w:val="16"/>
          <w:lang w:bidi="ar-SA"/>
        </w:rPr>
        <w:t xml:space="preserve"> </w:t>
      </w:r>
      <w:proofErr w:type="spellStart"/>
      <w:r w:rsidR="00EA125C" w:rsidRPr="00360484">
        <w:rPr>
          <w:rFonts w:eastAsia="Times New Roman"/>
          <w:b/>
          <w:sz w:val="16"/>
          <w:szCs w:val="16"/>
          <w:lang w:bidi="ar-SA"/>
        </w:rPr>
        <w:t>врачу</w:t>
      </w:r>
      <w:proofErr w:type="spellEnd"/>
      <w:r w:rsidRPr="00360484">
        <w:rPr>
          <w:rFonts w:eastAsia="Times New Roman"/>
          <w:b/>
          <w:sz w:val="16"/>
          <w:szCs w:val="16"/>
          <w:lang w:val="ru-RU" w:bidi="ar-SA"/>
        </w:rPr>
        <w:t>:</w:t>
      </w:r>
    </w:p>
    <w:p w:rsidR="00ED6E68" w:rsidRPr="00360484" w:rsidRDefault="00EA125C" w:rsidP="00EA125C">
      <w:pPr>
        <w:pStyle w:val="ad"/>
        <w:numPr>
          <w:ilvl w:val="0"/>
          <w:numId w:val="45"/>
        </w:numPr>
        <w:ind w:left="567" w:hanging="425"/>
        <w:rPr>
          <w:sz w:val="16"/>
          <w:szCs w:val="16"/>
        </w:rPr>
      </w:pPr>
      <w:r w:rsidRPr="00360484">
        <w:rPr>
          <w:sz w:val="16"/>
          <w:szCs w:val="16"/>
        </w:rPr>
        <w:t>Е</w:t>
      </w:r>
      <w:r w:rsidR="00ED6E68" w:rsidRPr="00360484">
        <w:rPr>
          <w:sz w:val="16"/>
          <w:szCs w:val="16"/>
        </w:rPr>
        <w:t>сли вы принимаете гормональные препараты (</w:t>
      </w:r>
      <w:r w:rsidRPr="00360484">
        <w:rPr>
          <w:sz w:val="16"/>
          <w:szCs w:val="16"/>
        </w:rPr>
        <w:t>контрацептивы, эстрогены и др.);</w:t>
      </w:r>
    </w:p>
    <w:p w:rsidR="00ED6E68" w:rsidRPr="00360484" w:rsidRDefault="00ED6E68" w:rsidP="00EA125C">
      <w:pPr>
        <w:numPr>
          <w:ilvl w:val="0"/>
          <w:numId w:val="32"/>
        </w:numPr>
        <w:ind w:left="567" w:hanging="425"/>
        <w:rPr>
          <w:rFonts w:eastAsia="Times New Roman"/>
          <w:sz w:val="16"/>
          <w:szCs w:val="16"/>
          <w:lang w:bidi="ar-SA"/>
        </w:rPr>
      </w:pPr>
      <w:proofErr w:type="spellStart"/>
      <w:r w:rsidRPr="00360484">
        <w:rPr>
          <w:rFonts w:eastAsia="Times New Roman"/>
          <w:sz w:val="16"/>
          <w:szCs w:val="16"/>
          <w:lang w:bidi="ar-SA"/>
        </w:rPr>
        <w:t>Наличии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у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вас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на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момент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медицинского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вмешательства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менструации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(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части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менструального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цикла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женского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организма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сопровождающегося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кровотечением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). </w:t>
      </w:r>
      <w:proofErr w:type="spellStart"/>
      <w:r w:rsidRPr="00360484">
        <w:rPr>
          <w:rFonts w:eastAsia="Times New Roman"/>
          <w:b/>
          <w:sz w:val="16"/>
          <w:szCs w:val="16"/>
          <w:u w:val="single"/>
          <w:lang w:bidi="ar-SA"/>
        </w:rPr>
        <w:t>Внимание</w:t>
      </w:r>
      <w:proofErr w:type="spellEnd"/>
      <w:r w:rsidRPr="00360484">
        <w:rPr>
          <w:rFonts w:eastAsia="Times New Roman"/>
          <w:b/>
          <w:sz w:val="16"/>
          <w:szCs w:val="16"/>
          <w:u w:val="single"/>
          <w:lang w:bidi="ar-SA"/>
        </w:rPr>
        <w:t>:</w:t>
      </w:r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медицинское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вмешательство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проводится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до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момента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окончания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менструации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>!</w:t>
      </w:r>
    </w:p>
    <w:p w:rsidR="00E27873" w:rsidRPr="00360484" w:rsidRDefault="008B41A5" w:rsidP="00EA125C">
      <w:pPr>
        <w:numPr>
          <w:ilvl w:val="0"/>
          <w:numId w:val="32"/>
        </w:numPr>
        <w:ind w:left="567" w:hanging="425"/>
        <w:rPr>
          <w:rFonts w:eastAsia="Times New Roman"/>
          <w:sz w:val="16"/>
          <w:szCs w:val="16"/>
          <w:lang w:bidi="ar-SA"/>
        </w:rPr>
      </w:pPr>
      <w:r w:rsidRPr="00360484">
        <w:rPr>
          <w:rFonts w:eastAsia="Times New Roman"/>
          <w:sz w:val="16"/>
          <w:szCs w:val="16"/>
          <w:lang w:val="ru-RU" w:bidi="ar-SA"/>
        </w:rPr>
        <w:t>! Если</w:t>
      </w:r>
      <w:r w:rsidR="00E27873" w:rsidRPr="00360484">
        <w:rPr>
          <w:rFonts w:eastAsia="Times New Roman"/>
          <w:sz w:val="16"/>
          <w:szCs w:val="16"/>
          <w:lang w:val="ru-RU" w:bidi="ar-SA"/>
        </w:rPr>
        <w:t xml:space="preserve"> вы принимаете Аспирин, </w:t>
      </w:r>
      <w:proofErr w:type="spellStart"/>
      <w:r w:rsidR="00E27873" w:rsidRPr="00360484">
        <w:rPr>
          <w:rFonts w:eastAsia="Times New Roman"/>
          <w:sz w:val="16"/>
          <w:szCs w:val="16"/>
          <w:lang w:val="ru-RU" w:bidi="ar-SA"/>
        </w:rPr>
        <w:t>Клопидогрель</w:t>
      </w:r>
      <w:proofErr w:type="spellEnd"/>
      <w:r w:rsidR="00E27873" w:rsidRPr="00360484">
        <w:rPr>
          <w:rFonts w:eastAsia="Times New Roman"/>
          <w:sz w:val="16"/>
          <w:szCs w:val="16"/>
          <w:lang w:val="ru-RU" w:bidi="ar-SA"/>
        </w:rPr>
        <w:t>, Антикоагулянты (</w:t>
      </w:r>
      <w:proofErr w:type="spellStart"/>
      <w:r w:rsidR="00E27873" w:rsidRPr="00360484">
        <w:rPr>
          <w:rFonts w:eastAsia="Times New Roman"/>
          <w:sz w:val="16"/>
          <w:szCs w:val="16"/>
          <w:lang w:val="ru-RU" w:bidi="ar-SA"/>
        </w:rPr>
        <w:t>Прадакса</w:t>
      </w:r>
      <w:proofErr w:type="spellEnd"/>
      <w:r w:rsidR="00E27873" w:rsidRPr="00360484">
        <w:rPr>
          <w:rFonts w:eastAsia="Times New Roman"/>
          <w:sz w:val="16"/>
          <w:szCs w:val="16"/>
          <w:lang w:val="ru-RU" w:bidi="ar-SA"/>
        </w:rPr>
        <w:t xml:space="preserve">, </w:t>
      </w:r>
      <w:proofErr w:type="spellStart"/>
      <w:r w:rsidR="00E27873" w:rsidRPr="00360484">
        <w:rPr>
          <w:rFonts w:eastAsia="Times New Roman"/>
          <w:sz w:val="16"/>
          <w:szCs w:val="16"/>
          <w:lang w:val="ru-RU" w:bidi="ar-SA"/>
        </w:rPr>
        <w:t>Ксарелто</w:t>
      </w:r>
      <w:proofErr w:type="spellEnd"/>
      <w:r w:rsidR="00E27873" w:rsidRPr="00360484">
        <w:rPr>
          <w:rFonts w:eastAsia="Times New Roman"/>
          <w:sz w:val="16"/>
          <w:szCs w:val="16"/>
          <w:lang w:val="ru-RU" w:bidi="ar-SA"/>
        </w:rPr>
        <w:t xml:space="preserve">, </w:t>
      </w:r>
      <w:proofErr w:type="spellStart"/>
      <w:r w:rsidR="00E27873" w:rsidRPr="00360484">
        <w:rPr>
          <w:rFonts w:eastAsia="Times New Roman"/>
          <w:sz w:val="16"/>
          <w:szCs w:val="16"/>
          <w:lang w:val="ru-RU" w:bidi="ar-SA"/>
        </w:rPr>
        <w:t>Эликвис</w:t>
      </w:r>
      <w:proofErr w:type="spellEnd"/>
      <w:r w:rsidR="00E27873" w:rsidRPr="00360484">
        <w:rPr>
          <w:rFonts w:eastAsia="Times New Roman"/>
          <w:sz w:val="16"/>
          <w:szCs w:val="16"/>
          <w:lang w:val="ru-RU" w:bidi="ar-SA"/>
        </w:rPr>
        <w:t xml:space="preserve">, </w:t>
      </w:r>
      <w:proofErr w:type="spellStart"/>
      <w:r w:rsidR="00E27873" w:rsidRPr="00360484">
        <w:rPr>
          <w:rFonts w:eastAsia="Times New Roman"/>
          <w:sz w:val="16"/>
          <w:szCs w:val="16"/>
          <w:lang w:val="ru-RU" w:bidi="ar-SA"/>
        </w:rPr>
        <w:t>Варфарин</w:t>
      </w:r>
      <w:proofErr w:type="spellEnd"/>
      <w:r w:rsidR="00E27873" w:rsidRPr="00360484">
        <w:rPr>
          <w:rFonts w:eastAsia="Times New Roman"/>
          <w:sz w:val="16"/>
          <w:szCs w:val="16"/>
          <w:lang w:val="ru-RU" w:bidi="ar-SA"/>
        </w:rPr>
        <w:t>)</w:t>
      </w:r>
      <w:r w:rsidR="00BF628C" w:rsidRPr="00360484">
        <w:rPr>
          <w:rFonts w:eastAsia="Times New Roman"/>
          <w:sz w:val="16"/>
          <w:szCs w:val="16"/>
          <w:lang w:val="ru-RU" w:bidi="ar-SA"/>
        </w:rPr>
        <w:t xml:space="preserve"> и прочи</w:t>
      </w:r>
      <w:r w:rsidR="00E27873" w:rsidRPr="00360484">
        <w:rPr>
          <w:rFonts w:eastAsia="Times New Roman"/>
          <w:sz w:val="16"/>
          <w:szCs w:val="16"/>
          <w:lang w:val="ru-RU" w:bidi="ar-SA"/>
        </w:rPr>
        <w:t>е</w:t>
      </w:r>
      <w:r w:rsidR="00BF628C" w:rsidRPr="00360484">
        <w:rPr>
          <w:rFonts w:eastAsia="Times New Roman"/>
          <w:sz w:val="16"/>
          <w:szCs w:val="16"/>
          <w:lang w:val="ru-RU" w:bidi="ar-SA"/>
        </w:rPr>
        <w:t xml:space="preserve"> препараты</w:t>
      </w:r>
      <w:r w:rsidR="00E27873" w:rsidRPr="00360484">
        <w:rPr>
          <w:rFonts w:eastAsia="Times New Roman"/>
          <w:sz w:val="16"/>
          <w:szCs w:val="16"/>
          <w:lang w:val="ru-RU" w:bidi="ar-SA"/>
        </w:rPr>
        <w:t>,</w:t>
      </w:r>
      <w:r w:rsidR="00BF628C" w:rsidRPr="00360484">
        <w:rPr>
          <w:rFonts w:eastAsia="Times New Roman"/>
          <w:sz w:val="16"/>
          <w:szCs w:val="16"/>
          <w:lang w:val="ru-RU" w:bidi="ar-SA"/>
        </w:rPr>
        <w:t xml:space="preserve"> влияющие на свертываемость крови,</w:t>
      </w:r>
      <w:r w:rsidR="00E27873" w:rsidRPr="00360484">
        <w:rPr>
          <w:rFonts w:eastAsia="Times New Roman"/>
          <w:sz w:val="16"/>
          <w:szCs w:val="16"/>
          <w:lang w:val="ru-RU" w:bidi="ar-SA"/>
        </w:rPr>
        <w:t xml:space="preserve"> сообщите врачу и оговорите </w:t>
      </w:r>
      <w:r w:rsidRPr="00360484">
        <w:rPr>
          <w:rFonts w:eastAsia="Times New Roman"/>
          <w:sz w:val="16"/>
          <w:szCs w:val="16"/>
          <w:lang w:val="ru-RU" w:bidi="ar-SA"/>
        </w:rPr>
        <w:t>режим приёма препаратов перед и после медицинского вмешательства.</w:t>
      </w:r>
    </w:p>
    <w:p w:rsidR="000461A0" w:rsidRPr="00360484" w:rsidRDefault="00ED6E68" w:rsidP="006C161C">
      <w:pPr>
        <w:rPr>
          <w:rFonts w:eastAsia="Times New Roman"/>
          <w:b/>
          <w:sz w:val="16"/>
          <w:szCs w:val="16"/>
          <w:lang w:bidi="ar-SA"/>
        </w:rPr>
      </w:pPr>
      <w:proofErr w:type="spellStart"/>
      <w:r w:rsidRPr="00360484">
        <w:rPr>
          <w:rFonts w:eastAsia="Times New Roman"/>
          <w:b/>
          <w:sz w:val="16"/>
          <w:szCs w:val="16"/>
          <w:lang w:bidi="ar-SA"/>
        </w:rPr>
        <w:t>Накануне</w:t>
      </w:r>
      <w:proofErr w:type="spellEnd"/>
      <w:r w:rsidRPr="00360484">
        <w:rPr>
          <w:rFonts w:eastAsia="Times New Roman"/>
          <w:b/>
          <w:sz w:val="16"/>
          <w:szCs w:val="16"/>
          <w:lang w:bidi="ar-SA"/>
        </w:rPr>
        <w:t xml:space="preserve"> ЭВЛК;</w:t>
      </w:r>
    </w:p>
    <w:p w:rsidR="00ED6E68" w:rsidRPr="00360484" w:rsidRDefault="00ED6E68" w:rsidP="00744859">
      <w:pPr>
        <w:ind w:left="709"/>
        <w:rPr>
          <w:rFonts w:eastAsia="Times New Roman"/>
          <w:sz w:val="16"/>
          <w:szCs w:val="16"/>
          <w:lang w:bidi="ar-SA"/>
        </w:rPr>
      </w:pPr>
      <w:r w:rsidRPr="00360484">
        <w:rPr>
          <w:rFonts w:eastAsia="Times New Roman"/>
          <w:sz w:val="16"/>
          <w:szCs w:val="16"/>
          <w:lang w:bidi="ar-SA"/>
        </w:rPr>
        <w:t xml:space="preserve">-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следует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проводить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эпиляцию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использовать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лосьоны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кремы</w:t>
      </w:r>
      <w:proofErr w:type="spellEnd"/>
      <w:r w:rsidR="00744859" w:rsidRPr="00360484">
        <w:rPr>
          <w:rFonts w:eastAsia="Times New Roman"/>
          <w:sz w:val="16"/>
          <w:szCs w:val="16"/>
          <w:lang w:val="ru-RU" w:bidi="ar-SA"/>
        </w:rPr>
        <w:t xml:space="preserve"> ,</w:t>
      </w:r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примите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гигиенический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душ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вымойте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ноги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обычным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или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антибактериальным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мылом</w:t>
      </w:r>
      <w:proofErr w:type="spellEnd"/>
      <w:r w:rsidR="00744859" w:rsidRPr="00360484">
        <w:rPr>
          <w:rFonts w:eastAsia="Times New Roman"/>
          <w:sz w:val="16"/>
          <w:szCs w:val="16"/>
          <w:lang w:val="ru-RU" w:bidi="ar-SA"/>
        </w:rPr>
        <w:t xml:space="preserve">,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На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лечение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приходите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удобной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просторной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одежде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обуви</w:t>
      </w:r>
      <w:proofErr w:type="spellEnd"/>
      <w:r w:rsidR="00E92550" w:rsidRPr="00360484">
        <w:rPr>
          <w:rFonts w:eastAsia="Times New Roman"/>
          <w:sz w:val="16"/>
          <w:szCs w:val="16"/>
          <w:lang w:val="ru-RU" w:bidi="ar-SA"/>
        </w:rPr>
        <w:t xml:space="preserve"> за 20-30 минут до назначенного времени</w:t>
      </w:r>
      <w:r w:rsidR="00744859" w:rsidRPr="00360484">
        <w:rPr>
          <w:rFonts w:eastAsia="Times New Roman"/>
          <w:sz w:val="16"/>
          <w:szCs w:val="16"/>
          <w:lang w:val="ru-RU" w:bidi="ar-SA"/>
        </w:rPr>
        <w:t xml:space="preserve">, </w:t>
      </w:r>
      <w:r w:rsidR="000461A0" w:rsidRPr="00360484">
        <w:rPr>
          <w:rFonts w:eastAsia="Times New Roman"/>
          <w:sz w:val="16"/>
          <w:szCs w:val="16"/>
          <w:lang w:val="ru-RU" w:bidi="ar-SA"/>
        </w:rPr>
        <w:t>Необходим</w:t>
      </w:r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легкий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завтрак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>.</w:t>
      </w:r>
    </w:p>
    <w:p w:rsidR="00744859" w:rsidRPr="00360484" w:rsidRDefault="00B0703B" w:rsidP="00744859">
      <w:pPr>
        <w:pStyle w:val="Standard"/>
        <w:jc w:val="both"/>
        <w:rPr>
          <w:b/>
          <w:sz w:val="16"/>
          <w:szCs w:val="16"/>
          <w:lang w:val="ru-RU"/>
        </w:rPr>
      </w:pPr>
      <w:r w:rsidRPr="00360484">
        <w:rPr>
          <w:b/>
          <w:sz w:val="16"/>
          <w:szCs w:val="16"/>
          <w:lang w:val="ru-RU"/>
        </w:rPr>
        <w:t>!</w:t>
      </w:r>
      <w:r w:rsidR="00744859" w:rsidRPr="00360484">
        <w:rPr>
          <w:b/>
          <w:sz w:val="16"/>
          <w:szCs w:val="16"/>
          <w:lang w:val="ru-RU"/>
        </w:rPr>
        <w:t>Во время проведения медицинского вмешательства воспрещается</w:t>
      </w:r>
      <w:r w:rsidRPr="00360484">
        <w:rPr>
          <w:b/>
          <w:sz w:val="16"/>
          <w:szCs w:val="16"/>
          <w:lang w:val="ru-RU"/>
        </w:rPr>
        <w:t>!</w:t>
      </w:r>
      <w:r w:rsidR="00744859" w:rsidRPr="00360484">
        <w:rPr>
          <w:b/>
          <w:sz w:val="16"/>
          <w:szCs w:val="16"/>
          <w:lang w:val="ru-RU"/>
        </w:rPr>
        <w:t>:</w:t>
      </w:r>
    </w:p>
    <w:p w:rsidR="00744859" w:rsidRPr="00360484" w:rsidRDefault="00744859" w:rsidP="00744859">
      <w:pPr>
        <w:pStyle w:val="ad"/>
        <w:numPr>
          <w:ilvl w:val="0"/>
          <w:numId w:val="32"/>
        </w:numPr>
        <w:ind w:left="709" w:hanging="283"/>
        <w:rPr>
          <w:sz w:val="16"/>
          <w:szCs w:val="16"/>
        </w:rPr>
      </w:pPr>
      <w:r w:rsidRPr="00360484">
        <w:rPr>
          <w:sz w:val="16"/>
          <w:szCs w:val="16"/>
        </w:rPr>
        <w:t xml:space="preserve"> Смотреть на лазерный луч и его зеркальное отражение без специальных защитных очков.</w:t>
      </w:r>
    </w:p>
    <w:p w:rsidR="00ED6E68" w:rsidRPr="00360484" w:rsidRDefault="00ED6E68" w:rsidP="00ED6E68">
      <w:pPr>
        <w:rPr>
          <w:rFonts w:eastAsia="Times New Roman"/>
          <w:b/>
          <w:sz w:val="16"/>
          <w:szCs w:val="16"/>
          <w:lang w:val="ru-RU" w:bidi="ar-SA"/>
        </w:rPr>
      </w:pPr>
      <w:proofErr w:type="spellStart"/>
      <w:r w:rsidRPr="00360484">
        <w:rPr>
          <w:rFonts w:eastAsia="Times New Roman"/>
          <w:b/>
          <w:sz w:val="16"/>
          <w:szCs w:val="16"/>
          <w:lang w:bidi="ar-SA"/>
        </w:rPr>
        <w:t>После</w:t>
      </w:r>
      <w:proofErr w:type="spellEnd"/>
      <w:r w:rsidRPr="00360484">
        <w:rPr>
          <w:rFonts w:eastAsia="Times New Roman"/>
          <w:b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b/>
          <w:sz w:val="16"/>
          <w:szCs w:val="16"/>
          <w:lang w:bidi="ar-SA"/>
        </w:rPr>
        <w:t>процедуры</w:t>
      </w:r>
      <w:proofErr w:type="spellEnd"/>
      <w:r w:rsidRPr="00360484">
        <w:rPr>
          <w:rFonts w:eastAsia="Times New Roman"/>
          <w:b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b/>
          <w:sz w:val="16"/>
          <w:szCs w:val="16"/>
          <w:lang w:bidi="ar-SA"/>
        </w:rPr>
        <w:t>лазерного</w:t>
      </w:r>
      <w:proofErr w:type="spellEnd"/>
      <w:r w:rsidRPr="00360484">
        <w:rPr>
          <w:rFonts w:eastAsia="Times New Roman"/>
          <w:b/>
          <w:sz w:val="16"/>
          <w:szCs w:val="16"/>
          <w:lang w:bidi="ar-SA"/>
        </w:rPr>
        <w:t xml:space="preserve"> </w:t>
      </w:r>
      <w:r w:rsidR="000461A0" w:rsidRPr="00360484">
        <w:rPr>
          <w:rFonts w:eastAsia="Times New Roman"/>
          <w:b/>
          <w:sz w:val="16"/>
          <w:szCs w:val="16"/>
          <w:lang w:val="ru-RU" w:bidi="ar-SA"/>
        </w:rPr>
        <w:t>и/или комбинированного лечения</w:t>
      </w:r>
      <w:r w:rsidRPr="00360484">
        <w:rPr>
          <w:rFonts w:eastAsia="Times New Roman"/>
          <w:b/>
          <w:sz w:val="16"/>
          <w:szCs w:val="16"/>
          <w:lang w:val="ru-RU" w:bidi="ar-SA"/>
        </w:rPr>
        <w:t>:</w:t>
      </w:r>
    </w:p>
    <w:p w:rsidR="00ED6E68" w:rsidRPr="00360484" w:rsidRDefault="00ED6E68" w:rsidP="00307CA6">
      <w:pPr>
        <w:numPr>
          <w:ilvl w:val="0"/>
          <w:numId w:val="31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360484">
        <w:rPr>
          <w:rFonts w:eastAsia="Times New Roman"/>
          <w:sz w:val="16"/>
          <w:szCs w:val="16"/>
          <w:lang w:bidi="ar-SA"/>
        </w:rPr>
        <w:t>Необходимо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течение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40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минут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походить</w:t>
      </w:r>
      <w:proofErr w:type="spellEnd"/>
      <w:r w:rsidR="00B84F86" w:rsidRPr="00360484">
        <w:rPr>
          <w:rFonts w:eastAsia="Times New Roman"/>
          <w:sz w:val="16"/>
          <w:szCs w:val="16"/>
          <w:lang w:val="ru-RU" w:bidi="ar-SA"/>
        </w:rPr>
        <w:t>. Движения в оперированной конечности должны быть полноценными – сгибание в голеностопном, коленном суставах.</w:t>
      </w:r>
      <w:r w:rsidR="00E92550" w:rsidRPr="00360484">
        <w:rPr>
          <w:rFonts w:eastAsia="Times New Roman"/>
          <w:sz w:val="16"/>
          <w:szCs w:val="16"/>
          <w:lang w:val="ru-RU" w:bidi="ar-SA"/>
        </w:rPr>
        <w:t xml:space="preserve"> </w:t>
      </w:r>
      <w:r w:rsidR="00307CA6" w:rsidRPr="00360484">
        <w:rPr>
          <w:rFonts w:eastAsia="Times New Roman"/>
          <w:sz w:val="16"/>
          <w:szCs w:val="16"/>
          <w:lang w:val="ru-RU" w:bidi="ar-SA"/>
        </w:rPr>
        <w:t>Стопа при ходьбе работает, как бы постоянно перекатываясь с пятки на носок.</w:t>
      </w:r>
    </w:p>
    <w:p w:rsidR="00ED6E68" w:rsidRPr="00360484" w:rsidRDefault="00ED6E68" w:rsidP="00ED6E68">
      <w:pPr>
        <w:numPr>
          <w:ilvl w:val="0"/>
          <w:numId w:val="31"/>
        </w:numPr>
        <w:rPr>
          <w:rFonts w:eastAsia="Times New Roman"/>
          <w:color w:val="000000"/>
          <w:sz w:val="16"/>
          <w:szCs w:val="16"/>
          <w:lang w:bidi="ar-SA"/>
        </w:rPr>
      </w:pP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Не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ограничивайте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физическую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активность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.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Ежедневно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не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менее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1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часа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ходите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пешком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;  </w:t>
      </w:r>
    </w:p>
    <w:p w:rsidR="00ED6E68" w:rsidRPr="00360484" w:rsidRDefault="00ED6E68" w:rsidP="00ED6E68">
      <w:pPr>
        <w:numPr>
          <w:ilvl w:val="0"/>
          <w:numId w:val="31"/>
        </w:numPr>
        <w:rPr>
          <w:rFonts w:eastAsia="Times New Roman"/>
          <w:color w:val="000000"/>
          <w:sz w:val="16"/>
          <w:szCs w:val="16"/>
          <w:lang w:bidi="ar-SA"/>
        </w:rPr>
      </w:pP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Избегайте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длительное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время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нахождения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в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положении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сидя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и/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или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стоя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>;</w:t>
      </w:r>
    </w:p>
    <w:p w:rsidR="00B84F86" w:rsidRPr="00360484" w:rsidRDefault="00B84F86" w:rsidP="00D246BF">
      <w:pPr>
        <w:numPr>
          <w:ilvl w:val="0"/>
          <w:numId w:val="31"/>
        </w:numPr>
        <w:rPr>
          <w:rFonts w:eastAsia="Times New Roman"/>
          <w:color w:val="000000"/>
          <w:sz w:val="16"/>
          <w:szCs w:val="16"/>
          <w:lang w:bidi="ar-SA"/>
        </w:rPr>
      </w:pPr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В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течение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первых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суток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после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операции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Вы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можете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отметить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увлажнение</w:t>
      </w:r>
      <w:proofErr w:type="spellEnd"/>
      <w:r w:rsidRPr="00360484">
        <w:rPr>
          <w:rFonts w:eastAsia="Times New Roman"/>
          <w:color w:val="000000"/>
          <w:sz w:val="16"/>
          <w:szCs w:val="16"/>
          <w:lang w:val="ru-RU" w:bidi="ar-SA"/>
        </w:rPr>
        <w:t xml:space="preserve"> </w:t>
      </w:r>
      <w:proofErr w:type="spellStart"/>
      <w:r w:rsidR="00E92550" w:rsidRPr="00360484">
        <w:rPr>
          <w:rFonts w:eastAsia="Times New Roman"/>
          <w:color w:val="000000"/>
          <w:sz w:val="16"/>
          <w:szCs w:val="16"/>
          <w:lang w:bidi="ar-SA"/>
        </w:rPr>
        <w:t>повязки</w:t>
      </w:r>
      <w:proofErr w:type="spellEnd"/>
      <w:r w:rsidR="00E92550"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или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компрессионного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чулка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в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зоне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выполненной</w:t>
      </w:r>
      <w:proofErr w:type="spellEnd"/>
      <w:r w:rsidRPr="00360484">
        <w:rPr>
          <w:rFonts w:eastAsia="Times New Roman"/>
          <w:color w:val="000000"/>
          <w:sz w:val="16"/>
          <w:szCs w:val="16"/>
          <w:lang w:val="ru-RU"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анестезии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,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что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является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следствием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вытекания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введенного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раствора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через</w:t>
      </w:r>
      <w:proofErr w:type="spellEnd"/>
      <w:r w:rsidRPr="00360484">
        <w:rPr>
          <w:rFonts w:eastAsia="Times New Roman"/>
          <w:color w:val="000000"/>
          <w:sz w:val="16"/>
          <w:szCs w:val="16"/>
          <w:lang w:val="ru-RU"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проколы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кожи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. </w:t>
      </w:r>
    </w:p>
    <w:p w:rsidR="00ED6E68" w:rsidRPr="00360484" w:rsidRDefault="00ED6E68" w:rsidP="00ED6E68">
      <w:pPr>
        <w:numPr>
          <w:ilvl w:val="0"/>
          <w:numId w:val="31"/>
        </w:numPr>
        <w:rPr>
          <w:rFonts w:eastAsia="Times New Roman"/>
          <w:color w:val="000000"/>
          <w:sz w:val="16"/>
          <w:szCs w:val="16"/>
          <w:lang w:bidi="ar-SA"/>
        </w:rPr>
      </w:pP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Согласно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предписанию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врача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,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нельзя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несколько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дней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снимать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компрессионный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чулок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. В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разрешенное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время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чулок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можно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снять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и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убрать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дополнительный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бандаж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(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ватные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подушечки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) и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принять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душ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>.</w:t>
      </w:r>
    </w:p>
    <w:p w:rsidR="00ED6E68" w:rsidRPr="00360484" w:rsidRDefault="00EA125C" w:rsidP="00ED6E68">
      <w:pPr>
        <w:numPr>
          <w:ilvl w:val="0"/>
          <w:numId w:val="31"/>
        </w:numPr>
        <w:rPr>
          <w:rFonts w:eastAsia="Times New Roman"/>
          <w:color w:val="000000"/>
          <w:sz w:val="16"/>
          <w:szCs w:val="16"/>
          <w:lang w:bidi="ar-SA"/>
        </w:rPr>
      </w:pPr>
      <w:r w:rsidRPr="00360484">
        <w:rPr>
          <w:rFonts w:eastAsia="Times New Roman"/>
          <w:color w:val="000000"/>
          <w:sz w:val="16"/>
          <w:szCs w:val="16"/>
          <w:lang w:val="ru-RU" w:bidi="ar-SA"/>
        </w:rPr>
        <w:t>!</w:t>
      </w:r>
      <w:proofErr w:type="spellStart"/>
      <w:r w:rsidR="00ED6E68" w:rsidRPr="00360484">
        <w:rPr>
          <w:rFonts w:eastAsia="Times New Roman"/>
          <w:color w:val="000000"/>
          <w:sz w:val="16"/>
          <w:szCs w:val="16"/>
          <w:lang w:bidi="ar-SA"/>
        </w:rPr>
        <w:t>Режим</w:t>
      </w:r>
      <w:proofErr w:type="spellEnd"/>
      <w:r w:rsidR="00ED6E68" w:rsidRPr="00360484">
        <w:rPr>
          <w:rFonts w:eastAsia="Times New Roman"/>
          <w:color w:val="000000"/>
          <w:sz w:val="16"/>
          <w:szCs w:val="16"/>
          <w:lang w:bidi="ar-SA"/>
        </w:rPr>
        <w:t xml:space="preserve"> и </w:t>
      </w:r>
      <w:proofErr w:type="spellStart"/>
      <w:r w:rsidR="00ED6E68" w:rsidRPr="00360484">
        <w:rPr>
          <w:rFonts w:eastAsia="Times New Roman"/>
          <w:color w:val="000000"/>
          <w:sz w:val="16"/>
          <w:szCs w:val="16"/>
          <w:lang w:bidi="ar-SA"/>
        </w:rPr>
        <w:t>сроки</w:t>
      </w:r>
      <w:proofErr w:type="spellEnd"/>
      <w:r w:rsidR="00ED6E68"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="00ED6E68" w:rsidRPr="00360484">
        <w:rPr>
          <w:rFonts w:eastAsia="Times New Roman"/>
          <w:color w:val="000000"/>
          <w:sz w:val="16"/>
          <w:szCs w:val="16"/>
          <w:lang w:bidi="ar-SA"/>
        </w:rPr>
        <w:t>ношения</w:t>
      </w:r>
      <w:proofErr w:type="spellEnd"/>
      <w:r w:rsidR="00ED6E68"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="00ED6E68" w:rsidRPr="00360484">
        <w:rPr>
          <w:rFonts w:eastAsia="Times New Roman"/>
          <w:color w:val="000000"/>
          <w:sz w:val="16"/>
          <w:szCs w:val="16"/>
          <w:lang w:bidi="ar-SA"/>
        </w:rPr>
        <w:t>компрессионного</w:t>
      </w:r>
      <w:proofErr w:type="spellEnd"/>
      <w:r w:rsidR="00ED6E68"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="00ED6E68" w:rsidRPr="00360484">
        <w:rPr>
          <w:rFonts w:eastAsia="Times New Roman"/>
          <w:color w:val="000000"/>
          <w:sz w:val="16"/>
          <w:szCs w:val="16"/>
          <w:lang w:bidi="ar-SA"/>
        </w:rPr>
        <w:t>трикотажа</w:t>
      </w:r>
      <w:proofErr w:type="spellEnd"/>
      <w:r w:rsidR="00ED6E68"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="00ED6E68" w:rsidRPr="00360484">
        <w:rPr>
          <w:rFonts w:eastAsia="Times New Roman"/>
          <w:color w:val="000000"/>
          <w:sz w:val="16"/>
          <w:szCs w:val="16"/>
          <w:lang w:bidi="ar-SA"/>
        </w:rPr>
        <w:t>определяются</w:t>
      </w:r>
      <w:proofErr w:type="spellEnd"/>
      <w:r w:rsidR="00ED6E68"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="00ED6E68" w:rsidRPr="00360484">
        <w:rPr>
          <w:rFonts w:eastAsia="Times New Roman"/>
          <w:color w:val="000000"/>
          <w:sz w:val="16"/>
          <w:szCs w:val="16"/>
          <w:lang w:bidi="ar-SA"/>
        </w:rPr>
        <w:t>лечащим</w:t>
      </w:r>
      <w:proofErr w:type="spellEnd"/>
      <w:r w:rsidR="00ED6E68"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r w:rsidR="00ED6E68" w:rsidRPr="00360484">
        <w:rPr>
          <w:rFonts w:eastAsia="Times New Roman"/>
          <w:color w:val="000000"/>
          <w:sz w:val="16"/>
          <w:szCs w:val="16"/>
          <w:lang w:val="ru-RU" w:bidi="ar-SA"/>
        </w:rPr>
        <w:t>врачом</w:t>
      </w:r>
      <w:r w:rsidR="00ED6E68" w:rsidRPr="00360484">
        <w:rPr>
          <w:rFonts w:eastAsia="Times New Roman"/>
          <w:color w:val="000000"/>
          <w:sz w:val="16"/>
          <w:szCs w:val="16"/>
          <w:lang w:bidi="ar-SA"/>
        </w:rPr>
        <w:t>.</w:t>
      </w:r>
    </w:p>
    <w:p w:rsidR="00ED6E68" w:rsidRPr="00360484" w:rsidRDefault="00ED6E68" w:rsidP="00D246BF">
      <w:pPr>
        <w:numPr>
          <w:ilvl w:val="0"/>
          <w:numId w:val="31"/>
        </w:numPr>
        <w:rPr>
          <w:rFonts w:eastAsia="Times New Roman"/>
          <w:color w:val="000000"/>
          <w:sz w:val="16"/>
          <w:szCs w:val="16"/>
          <w:lang w:bidi="ar-SA"/>
        </w:rPr>
      </w:pPr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В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течение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4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недель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не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принимайте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горячих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ванн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,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можно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только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душ</w:t>
      </w:r>
      <w:proofErr w:type="spellEnd"/>
      <w:r w:rsidR="00E92550" w:rsidRPr="00360484">
        <w:rPr>
          <w:rFonts w:eastAsia="Times New Roman"/>
          <w:color w:val="000000"/>
          <w:sz w:val="16"/>
          <w:szCs w:val="16"/>
          <w:lang w:val="ru-RU" w:bidi="ar-SA"/>
        </w:rPr>
        <w:t xml:space="preserve">, </w:t>
      </w:r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3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месяца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не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посещайте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сауну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 xml:space="preserve"> и </w:t>
      </w:r>
      <w:proofErr w:type="spellStart"/>
      <w:r w:rsidRPr="00360484">
        <w:rPr>
          <w:rFonts w:eastAsia="Times New Roman"/>
          <w:color w:val="000000"/>
          <w:sz w:val="16"/>
          <w:szCs w:val="16"/>
          <w:lang w:bidi="ar-SA"/>
        </w:rPr>
        <w:t>баню</w:t>
      </w:r>
      <w:proofErr w:type="spellEnd"/>
      <w:r w:rsidRPr="00360484">
        <w:rPr>
          <w:rFonts w:eastAsia="Times New Roman"/>
          <w:color w:val="000000"/>
          <w:sz w:val="16"/>
          <w:szCs w:val="16"/>
          <w:lang w:bidi="ar-SA"/>
        </w:rPr>
        <w:t>.</w:t>
      </w:r>
    </w:p>
    <w:p w:rsidR="00ED6E68" w:rsidRPr="00360484" w:rsidRDefault="00ED6E68" w:rsidP="00ED6E68">
      <w:pPr>
        <w:numPr>
          <w:ilvl w:val="0"/>
          <w:numId w:val="31"/>
        </w:numPr>
        <w:rPr>
          <w:rFonts w:eastAsia="Times New Roman"/>
          <w:sz w:val="16"/>
          <w:szCs w:val="16"/>
          <w:lang w:bidi="ar-SA"/>
        </w:rPr>
      </w:pPr>
      <w:r w:rsidRPr="00360484">
        <w:rPr>
          <w:rFonts w:eastAsia="Times New Roman"/>
          <w:sz w:val="16"/>
          <w:szCs w:val="16"/>
          <w:lang w:bidi="ar-SA"/>
        </w:rPr>
        <w:t xml:space="preserve">В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первые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3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суток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после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склеротерапии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следует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заниматься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аэробикой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гимнастикой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на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велотренажере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затем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занятия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возможны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компрессионном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трикотаже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>.</w:t>
      </w:r>
    </w:p>
    <w:p w:rsidR="00B84F86" w:rsidRPr="00360484" w:rsidRDefault="00B84F86" w:rsidP="00D246BF">
      <w:pPr>
        <w:numPr>
          <w:ilvl w:val="0"/>
          <w:numId w:val="31"/>
        </w:numPr>
        <w:rPr>
          <w:rFonts w:eastAsia="Times New Roman"/>
          <w:b/>
          <w:sz w:val="16"/>
          <w:szCs w:val="16"/>
          <w:lang w:bidi="ar-SA"/>
        </w:rPr>
      </w:pPr>
      <w:proofErr w:type="spellStart"/>
      <w:r w:rsidRPr="00360484">
        <w:rPr>
          <w:rFonts w:eastAsia="Times New Roman"/>
          <w:sz w:val="16"/>
          <w:szCs w:val="16"/>
          <w:lang w:bidi="ar-SA"/>
        </w:rPr>
        <w:t>На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протяжении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месяца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Вас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могут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беспокоить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ощущения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пульсации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>, «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наливания</w:t>
      </w:r>
      <w:proofErr w:type="spellEnd"/>
      <w:r w:rsidRPr="00360484">
        <w:rPr>
          <w:rFonts w:eastAsia="Times New Roman"/>
          <w:sz w:val="16"/>
          <w:szCs w:val="16"/>
          <w:lang w:val="ru-RU"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крови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»,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неинтенсивные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тянущие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боли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по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ходу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облитерированной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что</w:t>
      </w:r>
      <w:proofErr w:type="spellEnd"/>
      <w:r w:rsidRPr="00360484">
        <w:rPr>
          <w:rFonts w:eastAsia="Times New Roman"/>
          <w:sz w:val="16"/>
          <w:szCs w:val="16"/>
          <w:lang w:val="ru-RU"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является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закономерным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проявлением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процесса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ее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рассасывания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. </w:t>
      </w:r>
    </w:p>
    <w:p w:rsidR="006C161C" w:rsidRPr="00360484" w:rsidRDefault="00E92550" w:rsidP="006C161C">
      <w:pPr>
        <w:ind w:left="709" w:hanging="709"/>
        <w:rPr>
          <w:sz w:val="16"/>
          <w:szCs w:val="16"/>
        </w:rPr>
      </w:pPr>
      <w:r w:rsidRPr="00360484">
        <w:rPr>
          <w:rFonts w:eastAsia="Times New Roman"/>
          <w:b/>
          <w:sz w:val="16"/>
          <w:szCs w:val="16"/>
          <w:u w:val="single"/>
          <w:lang w:val="ru-RU" w:bidi="ar-SA"/>
        </w:rPr>
        <w:t xml:space="preserve">При проведении </w:t>
      </w:r>
      <w:proofErr w:type="spellStart"/>
      <w:r w:rsidRPr="00360484">
        <w:rPr>
          <w:rFonts w:eastAsia="Times New Roman"/>
          <w:b/>
          <w:sz w:val="16"/>
          <w:szCs w:val="16"/>
          <w:u w:val="single"/>
          <w:lang w:val="ru-RU" w:bidi="ar-SA"/>
        </w:rPr>
        <w:t>минифлебэктомии</w:t>
      </w:r>
      <w:proofErr w:type="spellEnd"/>
      <w:r w:rsidR="006C161C" w:rsidRPr="00360484">
        <w:rPr>
          <w:rFonts w:eastAsia="Times New Roman"/>
          <w:b/>
          <w:sz w:val="16"/>
          <w:szCs w:val="16"/>
          <w:u w:val="single"/>
          <w:lang w:val="ru-RU" w:bidi="ar-SA"/>
        </w:rPr>
        <w:t xml:space="preserve"> </w:t>
      </w:r>
      <w:r w:rsidR="00B43F81" w:rsidRPr="00360484">
        <w:rPr>
          <w:rFonts w:eastAsia="Times New Roman"/>
          <w:b/>
          <w:sz w:val="16"/>
          <w:szCs w:val="16"/>
          <w:u w:val="single"/>
          <w:lang w:val="ru-RU" w:bidi="ar-SA"/>
        </w:rPr>
        <w:t>дополнительно:</w:t>
      </w:r>
      <w:r w:rsidRPr="00360484">
        <w:rPr>
          <w:sz w:val="16"/>
          <w:szCs w:val="16"/>
        </w:rPr>
        <w:t xml:space="preserve"> </w:t>
      </w:r>
    </w:p>
    <w:p w:rsidR="00E92550" w:rsidRPr="00360484" w:rsidRDefault="00E92550" w:rsidP="006C161C">
      <w:pPr>
        <w:pStyle w:val="ad"/>
        <w:numPr>
          <w:ilvl w:val="0"/>
          <w:numId w:val="39"/>
        </w:numPr>
        <w:rPr>
          <w:sz w:val="16"/>
          <w:szCs w:val="16"/>
        </w:rPr>
      </w:pPr>
      <w:r w:rsidRPr="00360484">
        <w:rPr>
          <w:sz w:val="16"/>
          <w:szCs w:val="16"/>
        </w:rPr>
        <w:t>в течение первых 12-24 часов после операции возможна кровоточивость ран Чаще всего это небольшие по объему выделения крови в виде пятен на повязке или трикотаже.</w:t>
      </w:r>
    </w:p>
    <w:p w:rsidR="006C161C" w:rsidRPr="00360484" w:rsidRDefault="006C161C" w:rsidP="006C161C">
      <w:pPr>
        <w:pStyle w:val="ad"/>
        <w:numPr>
          <w:ilvl w:val="0"/>
          <w:numId w:val="39"/>
        </w:numPr>
        <w:rPr>
          <w:sz w:val="16"/>
          <w:szCs w:val="16"/>
          <w:lang w:val="de-DE"/>
        </w:rPr>
      </w:pPr>
      <w:r w:rsidRPr="00360484">
        <w:rPr>
          <w:sz w:val="16"/>
          <w:szCs w:val="16"/>
        </w:rPr>
        <w:t>На протяжении нескольких месяцев Вас могут беспокоить «утолщения», «уплотнения» либо «буг</w:t>
      </w:r>
      <w:r w:rsidR="00EA125C" w:rsidRPr="00360484">
        <w:rPr>
          <w:sz w:val="16"/>
          <w:szCs w:val="16"/>
        </w:rPr>
        <w:t>орки» в зоне проведения вмешательства</w:t>
      </w:r>
      <w:r w:rsidRPr="00360484">
        <w:rPr>
          <w:sz w:val="16"/>
          <w:szCs w:val="16"/>
        </w:rPr>
        <w:t>, которые самостоятельно исчезнут.</w:t>
      </w:r>
    </w:p>
    <w:p w:rsidR="00ED6E68" w:rsidRPr="00360484" w:rsidRDefault="00ED6E68" w:rsidP="00B84F86">
      <w:pPr>
        <w:rPr>
          <w:rFonts w:eastAsia="Times New Roman"/>
          <w:b/>
          <w:sz w:val="16"/>
          <w:szCs w:val="16"/>
          <w:lang w:bidi="ar-SA"/>
        </w:rPr>
      </w:pPr>
      <w:proofErr w:type="spellStart"/>
      <w:r w:rsidRPr="00360484">
        <w:rPr>
          <w:rFonts w:eastAsia="Times New Roman"/>
          <w:b/>
          <w:sz w:val="16"/>
          <w:szCs w:val="16"/>
          <w:lang w:bidi="ar-SA"/>
        </w:rPr>
        <w:t>Какие</w:t>
      </w:r>
      <w:proofErr w:type="spellEnd"/>
      <w:r w:rsidRPr="00360484">
        <w:rPr>
          <w:rFonts w:eastAsia="Times New Roman"/>
          <w:b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b/>
          <w:sz w:val="16"/>
          <w:szCs w:val="16"/>
          <w:lang w:bidi="ar-SA"/>
        </w:rPr>
        <w:t>могут</w:t>
      </w:r>
      <w:proofErr w:type="spellEnd"/>
      <w:r w:rsidRPr="00360484">
        <w:rPr>
          <w:rFonts w:eastAsia="Times New Roman"/>
          <w:b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b/>
          <w:sz w:val="16"/>
          <w:szCs w:val="16"/>
          <w:lang w:bidi="ar-SA"/>
        </w:rPr>
        <w:t>быть</w:t>
      </w:r>
      <w:proofErr w:type="spellEnd"/>
      <w:r w:rsidRPr="00360484">
        <w:rPr>
          <w:rFonts w:eastAsia="Times New Roman"/>
          <w:b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b/>
          <w:sz w:val="16"/>
          <w:szCs w:val="16"/>
          <w:lang w:bidi="ar-SA"/>
        </w:rPr>
        <w:t>побочные</w:t>
      </w:r>
      <w:proofErr w:type="spellEnd"/>
      <w:r w:rsidRPr="00360484">
        <w:rPr>
          <w:rFonts w:eastAsia="Times New Roman"/>
          <w:b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b/>
          <w:sz w:val="16"/>
          <w:szCs w:val="16"/>
          <w:lang w:bidi="ar-SA"/>
        </w:rPr>
        <w:t>эффекты</w:t>
      </w:r>
      <w:proofErr w:type="spellEnd"/>
      <w:r w:rsidRPr="00360484">
        <w:rPr>
          <w:rFonts w:eastAsia="Times New Roman"/>
          <w:b/>
          <w:sz w:val="16"/>
          <w:szCs w:val="16"/>
          <w:lang w:bidi="ar-SA"/>
        </w:rPr>
        <w:t>?</w:t>
      </w:r>
    </w:p>
    <w:p w:rsidR="00ED6E68" w:rsidRPr="00360484" w:rsidRDefault="00ED6E68" w:rsidP="008662D3">
      <w:pPr>
        <w:pStyle w:val="ad"/>
        <w:numPr>
          <w:ilvl w:val="0"/>
          <w:numId w:val="38"/>
        </w:numPr>
        <w:rPr>
          <w:sz w:val="16"/>
          <w:szCs w:val="16"/>
        </w:rPr>
      </w:pPr>
      <w:r w:rsidRPr="00360484">
        <w:rPr>
          <w:sz w:val="16"/>
          <w:szCs w:val="16"/>
        </w:rPr>
        <w:t>По ходу коагулированной вены могут наблюдаться уплотнение и покраснение, обычно на 3-5 сутки.</w:t>
      </w:r>
    </w:p>
    <w:p w:rsidR="00ED6E68" w:rsidRPr="00360484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360484">
        <w:rPr>
          <w:rFonts w:eastAsia="Times New Roman"/>
          <w:sz w:val="16"/>
          <w:szCs w:val="16"/>
          <w:lang w:bidi="ar-SA"/>
        </w:rPr>
        <w:t>Болевые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ощущения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выражены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но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иногда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отмечаются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тянущие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ощущения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по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ходу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течение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2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недель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>.</w:t>
      </w:r>
    </w:p>
    <w:p w:rsidR="00ED6E68" w:rsidRPr="00360484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360484">
        <w:rPr>
          <w:rFonts w:eastAsia="Times New Roman"/>
          <w:sz w:val="16"/>
          <w:szCs w:val="16"/>
          <w:lang w:bidi="ar-SA"/>
        </w:rPr>
        <w:t>Изредка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бывает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повышение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температуры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дела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до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38</w:t>
      </w:r>
      <w:r w:rsidRPr="00360484">
        <w:rPr>
          <w:rFonts w:eastAsia="Times New Roman"/>
          <w:sz w:val="16"/>
          <w:szCs w:val="16"/>
          <w:vertAlign w:val="superscript"/>
          <w:lang w:bidi="ar-SA"/>
        </w:rPr>
        <w:t>0</w:t>
      </w:r>
      <w:r w:rsidRPr="00360484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которое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проходит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самостоятельно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>.</w:t>
      </w:r>
    </w:p>
    <w:p w:rsidR="00ED6E68" w:rsidRPr="00360484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r w:rsidRPr="00360484">
        <w:rPr>
          <w:rFonts w:eastAsia="Times New Roman"/>
          <w:sz w:val="16"/>
          <w:szCs w:val="16"/>
          <w:lang w:bidi="ar-SA"/>
        </w:rPr>
        <w:t xml:space="preserve">В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ряде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случаев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отмечается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снижение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кожной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чувствительности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области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коагулированной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>.</w:t>
      </w:r>
    </w:p>
    <w:p w:rsidR="00ED6E68" w:rsidRPr="00360484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360484">
        <w:rPr>
          <w:rFonts w:eastAsia="Times New Roman"/>
          <w:sz w:val="16"/>
          <w:szCs w:val="16"/>
          <w:lang w:bidi="ar-SA"/>
        </w:rPr>
        <w:t>Временное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потемнение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кожи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по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ходу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склерозированной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отмечается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у 5-8%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пациентов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.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Светло-коричневые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полоски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кожи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отдельных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случаях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могут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сохраняться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до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1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года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>.</w:t>
      </w:r>
    </w:p>
    <w:p w:rsidR="00ED6E68" w:rsidRPr="00360484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360484">
        <w:rPr>
          <w:rFonts w:eastAsia="Times New Roman"/>
          <w:sz w:val="16"/>
          <w:szCs w:val="16"/>
          <w:lang w:bidi="ar-SA"/>
        </w:rPr>
        <w:t>Шелушение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кожи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отмечается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менее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чем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в 1%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наблюдений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.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При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этом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на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месте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инъекции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образуется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небольшая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поверхностная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ранка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бесследно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заживающая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через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2-4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недели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>.</w:t>
      </w:r>
    </w:p>
    <w:p w:rsidR="00ED6E68" w:rsidRPr="00360484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r w:rsidRPr="00360484">
        <w:rPr>
          <w:rFonts w:eastAsia="Times New Roman"/>
          <w:sz w:val="16"/>
          <w:szCs w:val="16"/>
          <w:lang w:bidi="ar-SA"/>
        </w:rPr>
        <w:t xml:space="preserve">В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местах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наиболее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крупных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поверхностных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варикозных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узлов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могут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образоваться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уплотнения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вздутия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(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коагулы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) -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это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нормальное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явление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которое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постепенно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проходит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. В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некоторых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случаях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r w:rsidR="00EA125C" w:rsidRPr="00360484">
        <w:rPr>
          <w:rFonts w:eastAsia="Times New Roman"/>
          <w:sz w:val="16"/>
          <w:szCs w:val="16"/>
          <w:lang w:val="ru-RU" w:bidi="ar-SA"/>
        </w:rPr>
        <w:t>врач</w:t>
      </w:r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при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контрольном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осмотре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может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предложить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пропунктировать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коагулы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вздутие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уходит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>.</w:t>
      </w:r>
    </w:p>
    <w:p w:rsidR="00ED6E68" w:rsidRPr="00360484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360484">
        <w:rPr>
          <w:rFonts w:eastAsia="Times New Roman"/>
          <w:sz w:val="16"/>
          <w:szCs w:val="16"/>
          <w:lang w:bidi="ar-SA"/>
        </w:rPr>
        <w:t>Боль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местах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инъекций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или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по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ходу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склерозированной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отмечают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некотором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количестве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случаев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.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Тянущая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боль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местах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инъекций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обычно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возникает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при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физической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нагрузке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может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длиться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течение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2-5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недель</w:t>
      </w:r>
      <w:proofErr w:type="spellEnd"/>
      <w:r w:rsidR="00882A04" w:rsidRPr="00360484">
        <w:rPr>
          <w:rFonts w:eastAsia="Times New Roman"/>
          <w:sz w:val="16"/>
          <w:szCs w:val="16"/>
          <w:lang w:val="ru-RU" w:bidi="ar-SA"/>
        </w:rPr>
        <w:t>.</w:t>
      </w:r>
    </w:p>
    <w:p w:rsidR="00ED6E68" w:rsidRPr="00360484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r w:rsidRPr="00360484">
        <w:rPr>
          <w:rFonts w:eastAsia="Times New Roman"/>
          <w:sz w:val="16"/>
          <w:szCs w:val="16"/>
          <w:lang w:bidi="ar-SA"/>
        </w:rPr>
        <w:t xml:space="preserve">В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очень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редких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случаях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через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2-4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недели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после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лечения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по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ходу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склерозированной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может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появиться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тонкая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красноватая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сосудистая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"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сетка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",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обычно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самостоятельно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исчезающая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течение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4-6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месяцев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>.</w:t>
      </w:r>
    </w:p>
    <w:p w:rsidR="00ED6E68" w:rsidRPr="00360484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360484">
        <w:rPr>
          <w:rFonts w:eastAsia="Times New Roman"/>
          <w:sz w:val="16"/>
          <w:szCs w:val="16"/>
          <w:lang w:bidi="ar-SA"/>
        </w:rPr>
        <w:t>Кратковременный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отек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области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лодыжки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может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наблюдаться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при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лечении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варикозных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вен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сосудистых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"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звездочек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",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расположенных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этой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зоне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, а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также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при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ношении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во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время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лечения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обуви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на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высоком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каблуке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или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с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узкой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колодкой</w:t>
      </w:r>
      <w:proofErr w:type="spellEnd"/>
    </w:p>
    <w:p w:rsidR="00ED6E68" w:rsidRPr="00360484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360484">
        <w:rPr>
          <w:rFonts w:eastAsia="Times New Roman"/>
          <w:sz w:val="16"/>
          <w:szCs w:val="16"/>
          <w:lang w:bidi="ar-SA"/>
        </w:rPr>
        <w:t>Тромбофлебит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возникает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при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нарушении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предписаний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/>
          <w:sz w:val="16"/>
          <w:szCs w:val="16"/>
          <w:lang w:bidi="ar-SA"/>
        </w:rPr>
        <w:t>врача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 xml:space="preserve"> и </w:t>
      </w:r>
      <w:r w:rsidR="00EA125C" w:rsidRPr="00360484">
        <w:rPr>
          <w:rFonts w:eastAsia="Times New Roman"/>
          <w:sz w:val="16"/>
          <w:szCs w:val="16"/>
          <w:lang w:val="ru-RU" w:bidi="ar-SA"/>
        </w:rPr>
        <w:t xml:space="preserve">нарушении режима использования </w:t>
      </w:r>
      <w:proofErr w:type="spellStart"/>
      <w:r w:rsidR="002A11A5" w:rsidRPr="00360484">
        <w:rPr>
          <w:rFonts w:eastAsia="Times New Roman"/>
          <w:sz w:val="16"/>
          <w:szCs w:val="16"/>
          <w:lang w:bidi="ar-SA"/>
        </w:rPr>
        <w:t>компрессионного</w:t>
      </w:r>
      <w:proofErr w:type="spellEnd"/>
      <w:r w:rsidR="002A11A5" w:rsidRPr="00360484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2A11A5" w:rsidRPr="00360484">
        <w:rPr>
          <w:rFonts w:eastAsia="Times New Roman"/>
          <w:sz w:val="16"/>
          <w:szCs w:val="16"/>
          <w:lang w:bidi="ar-SA"/>
        </w:rPr>
        <w:t>трикотажа</w:t>
      </w:r>
      <w:proofErr w:type="spellEnd"/>
      <w:r w:rsidRPr="00360484">
        <w:rPr>
          <w:rFonts w:eastAsia="Times New Roman"/>
          <w:sz w:val="16"/>
          <w:szCs w:val="16"/>
          <w:lang w:bidi="ar-SA"/>
        </w:rPr>
        <w:t>.</w:t>
      </w:r>
    </w:p>
    <w:p w:rsidR="006C161C" w:rsidRPr="00360484" w:rsidRDefault="00B84F86" w:rsidP="00D246BF">
      <w:pPr>
        <w:pStyle w:val="ad"/>
        <w:numPr>
          <w:ilvl w:val="0"/>
          <w:numId w:val="33"/>
        </w:numPr>
        <w:rPr>
          <w:b/>
          <w:bCs/>
          <w:sz w:val="16"/>
          <w:szCs w:val="16"/>
        </w:rPr>
      </w:pPr>
      <w:r w:rsidRPr="00360484">
        <w:rPr>
          <w:sz w:val="16"/>
          <w:szCs w:val="16"/>
        </w:rPr>
        <w:t>В тех случаях, когда у Вас появились признаки кровотечения, инфекционных осложнений (повышение температуры тела, покраснение в о</w:t>
      </w:r>
      <w:r w:rsidRPr="00360484">
        <w:rPr>
          <w:sz w:val="16"/>
          <w:szCs w:val="16"/>
        </w:rPr>
        <w:t>б</w:t>
      </w:r>
      <w:r w:rsidRPr="00360484">
        <w:rPr>
          <w:sz w:val="16"/>
          <w:szCs w:val="16"/>
        </w:rPr>
        <w:t>ласти послеоперационных ран), боли в икроножных мышцах, отеки нижних конечностей, боли за грудиной, одышка, или какие-нибудь др</w:t>
      </w:r>
      <w:r w:rsidRPr="00360484">
        <w:rPr>
          <w:sz w:val="16"/>
          <w:szCs w:val="16"/>
        </w:rPr>
        <w:t>у</w:t>
      </w:r>
      <w:r w:rsidRPr="00360484">
        <w:rPr>
          <w:sz w:val="16"/>
          <w:szCs w:val="16"/>
        </w:rPr>
        <w:t xml:space="preserve">гие проблемы –обратитесь за помощью к Вашему </w:t>
      </w:r>
      <w:r w:rsidR="00BF4873" w:rsidRPr="00360484">
        <w:rPr>
          <w:sz w:val="16"/>
          <w:szCs w:val="16"/>
        </w:rPr>
        <w:t>врачу, проводившему вмешательство</w:t>
      </w:r>
      <w:r w:rsidRPr="00360484">
        <w:rPr>
          <w:sz w:val="16"/>
          <w:szCs w:val="16"/>
        </w:rPr>
        <w:t>, либо в скорую медицинскую помощь</w:t>
      </w:r>
      <w:r w:rsidR="006C161C" w:rsidRPr="00360484">
        <w:rPr>
          <w:sz w:val="16"/>
          <w:szCs w:val="16"/>
        </w:rPr>
        <w:t>.</w:t>
      </w:r>
    </w:p>
    <w:p w:rsidR="00F75863" w:rsidRPr="00360484" w:rsidRDefault="00F75863" w:rsidP="0098051F">
      <w:pPr>
        <w:pStyle w:val="Standard"/>
        <w:ind w:left="360"/>
        <w:jc w:val="right"/>
        <w:rPr>
          <w:bCs/>
          <w:sz w:val="16"/>
          <w:szCs w:val="16"/>
          <w:lang w:val="ru-RU"/>
        </w:rPr>
      </w:pPr>
    </w:p>
    <w:p w:rsidR="006C161C" w:rsidRPr="00360484" w:rsidRDefault="009C3541" w:rsidP="00360484">
      <w:pPr>
        <w:pStyle w:val="Standard"/>
        <w:ind w:left="360"/>
        <w:jc w:val="right"/>
        <w:rPr>
          <w:bCs/>
          <w:sz w:val="16"/>
          <w:szCs w:val="16"/>
          <w:lang w:val="ru-RU"/>
        </w:rPr>
      </w:pPr>
      <w:r>
        <w:rPr>
          <w:bCs/>
          <w:sz w:val="16"/>
          <w:szCs w:val="16"/>
          <w:lang w:val="ru-RU"/>
        </w:rPr>
        <w:br w:type="page"/>
      </w:r>
      <w:r w:rsidR="00933E1E" w:rsidRPr="00360484">
        <w:rPr>
          <w:bCs/>
          <w:sz w:val="16"/>
          <w:szCs w:val="16"/>
          <w:lang w:val="ru-RU"/>
        </w:rPr>
        <w:lastRenderedPageBreak/>
        <w:t>Приложение 1.</w:t>
      </w:r>
      <w:r w:rsidR="0098051F" w:rsidRPr="00360484">
        <w:rPr>
          <w:bCs/>
          <w:sz w:val="16"/>
          <w:szCs w:val="16"/>
          <w:lang w:val="ru-RU"/>
        </w:rPr>
        <w:t>3</w:t>
      </w:r>
      <w:r w:rsidR="00933E1E" w:rsidRPr="00360484">
        <w:rPr>
          <w:bCs/>
          <w:sz w:val="16"/>
          <w:szCs w:val="16"/>
          <w:lang w:val="ru-RU"/>
        </w:rPr>
        <w:t>.</w:t>
      </w:r>
    </w:p>
    <w:p w:rsidR="009A2175" w:rsidRPr="00360484" w:rsidRDefault="009A2175" w:rsidP="004E79A4">
      <w:pPr>
        <w:autoSpaceDN/>
        <w:spacing w:line="100" w:lineRule="atLeast"/>
        <w:jc w:val="center"/>
        <w:textAlignment w:val="auto"/>
        <w:rPr>
          <w:rFonts w:eastAsia="Calibri" w:cs="Times New Roman"/>
          <w:kern w:val="1"/>
          <w:sz w:val="16"/>
          <w:szCs w:val="16"/>
          <w:lang w:val="ru-RU" w:eastAsia="fa-IR"/>
        </w:rPr>
      </w:pPr>
      <w:r w:rsidRPr="00360484">
        <w:rPr>
          <w:rFonts w:eastAsia="Calibri" w:cs="Times New Roman"/>
          <w:kern w:val="1"/>
          <w:sz w:val="16"/>
          <w:szCs w:val="16"/>
          <w:lang w:val="ru-RU" w:eastAsia="fa-IR"/>
        </w:rPr>
        <w:t>ГРАФИК И ПОРЯДОК ОПЛАТЫ УСЛУГ.</w:t>
      </w:r>
    </w:p>
    <w:p w:rsidR="00A8476F" w:rsidRPr="00360484" w:rsidRDefault="00A8476F" w:rsidP="004E79A4">
      <w:pPr>
        <w:autoSpaceDN/>
        <w:spacing w:line="100" w:lineRule="atLeast"/>
        <w:jc w:val="center"/>
        <w:textAlignment w:val="auto"/>
        <w:rPr>
          <w:rFonts w:eastAsia="Calibri" w:cs="Times New Roman"/>
          <w:kern w:val="1"/>
          <w:sz w:val="16"/>
          <w:szCs w:val="16"/>
          <w:lang w:val="ru-RU" w:eastAsia="fa-IR"/>
        </w:rPr>
      </w:pPr>
    </w:p>
    <w:p w:rsidR="00B0605F" w:rsidRPr="00360484" w:rsidRDefault="00E72F4F" w:rsidP="00E72F4F">
      <w:pPr>
        <w:pStyle w:val="Standard"/>
        <w:numPr>
          <w:ilvl w:val="0"/>
          <w:numId w:val="7"/>
        </w:numPr>
        <w:spacing w:line="360" w:lineRule="auto"/>
        <w:jc w:val="both"/>
        <w:rPr>
          <w:sz w:val="16"/>
          <w:szCs w:val="16"/>
          <w:lang w:val="ru-RU"/>
        </w:rPr>
      </w:pPr>
      <w:r w:rsidRPr="00360484">
        <w:rPr>
          <w:sz w:val="16"/>
          <w:szCs w:val="16"/>
          <w:lang w:val="ru-RU"/>
        </w:rPr>
        <w:t>Установить следующий перечень предоставляемых медицинских услуг</w:t>
      </w:r>
      <w:r w:rsidR="002A11A5" w:rsidRPr="00360484">
        <w:rPr>
          <w:sz w:val="16"/>
          <w:szCs w:val="16"/>
          <w:lang w:val="ru-RU"/>
        </w:rPr>
        <w:t xml:space="preserve"> (план лечения)</w:t>
      </w:r>
      <w:r w:rsidRPr="00360484">
        <w:rPr>
          <w:sz w:val="16"/>
          <w:szCs w:val="16"/>
          <w:lang w:val="ru-RU"/>
        </w:rPr>
        <w:t>, с указанием стоимости и сроками оплаты</w:t>
      </w:r>
      <w:r w:rsidR="008A2A36" w:rsidRPr="00360484">
        <w:rPr>
          <w:sz w:val="16"/>
          <w:szCs w:val="16"/>
          <w:lang w:val="ru-RU"/>
        </w:rPr>
        <w:t>:</w:t>
      </w:r>
    </w:p>
    <w:tbl>
      <w:tblPr>
        <w:tblpPr w:leftFromText="180" w:rightFromText="180" w:vertAnchor="text" w:horzAnchor="margin" w:tblpXSpec="center" w:tblpY="95"/>
        <w:tblW w:w="89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  <w:gridCol w:w="2126"/>
        <w:gridCol w:w="1338"/>
      </w:tblGrid>
      <w:tr w:rsidR="006C161C" w:rsidRPr="00360484" w:rsidTr="006C161C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C" w:rsidRPr="00360484" w:rsidRDefault="006C161C" w:rsidP="006C161C">
            <w:pPr>
              <w:pStyle w:val="Standard"/>
              <w:snapToGrid w:val="0"/>
              <w:jc w:val="both"/>
              <w:rPr>
                <w:sz w:val="16"/>
                <w:szCs w:val="16"/>
                <w:lang w:val="ru-RU"/>
              </w:rPr>
            </w:pPr>
            <w:r w:rsidRPr="00360484">
              <w:rPr>
                <w:sz w:val="16"/>
                <w:szCs w:val="16"/>
                <w:lang w:val="ru-RU"/>
              </w:rPr>
              <w:t xml:space="preserve">Предоплата </w:t>
            </w:r>
          </w:p>
        </w:tc>
        <w:tc>
          <w:tcPr>
            <w:tcW w:w="3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C" w:rsidRPr="00360484" w:rsidRDefault="006C161C" w:rsidP="00F12A7E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C161C" w:rsidRPr="00360484" w:rsidTr="00DE4E8B">
        <w:trPr>
          <w:trHeight w:val="294"/>
        </w:trPr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C" w:rsidRPr="00572467" w:rsidRDefault="006C161C" w:rsidP="006C161C">
            <w:pPr>
              <w:pStyle w:val="Standard"/>
              <w:snapToGrid w:val="0"/>
              <w:spacing w:line="360" w:lineRule="auto"/>
              <w:jc w:val="both"/>
              <w:rPr>
                <w:b/>
                <w:i/>
                <w:sz w:val="16"/>
                <w:szCs w:val="16"/>
                <w:lang w:val="ru-RU"/>
              </w:rPr>
            </w:pPr>
            <w:proofErr w:type="spellStart"/>
            <w:r w:rsidRPr="00360484">
              <w:rPr>
                <w:b/>
                <w:i/>
                <w:sz w:val="16"/>
                <w:szCs w:val="16"/>
              </w:rPr>
              <w:t>Наименование</w:t>
            </w:r>
            <w:proofErr w:type="spellEnd"/>
            <w:r w:rsidRPr="00360484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360484">
              <w:rPr>
                <w:b/>
                <w:i/>
                <w:sz w:val="16"/>
                <w:szCs w:val="16"/>
              </w:rPr>
              <w:t>услуги</w:t>
            </w:r>
            <w:proofErr w:type="spellEnd"/>
            <w:r w:rsidR="00637E66" w:rsidRPr="00360484">
              <w:rPr>
                <w:b/>
                <w:i/>
                <w:sz w:val="16"/>
                <w:szCs w:val="16"/>
                <w:lang w:val="ru-RU"/>
              </w:rPr>
              <w:t xml:space="preserve"> и дата планируемого вмешательства</w:t>
            </w:r>
            <w:r w:rsidRPr="00360484">
              <w:rPr>
                <w:b/>
                <w:i/>
                <w:sz w:val="16"/>
                <w:szCs w:val="16"/>
                <w:lang w:val="ru-RU"/>
              </w:rPr>
              <w:t>:</w:t>
            </w:r>
          </w:p>
          <w:p w:rsidR="0087450F" w:rsidRPr="000C6A6C" w:rsidRDefault="000C6A6C" w:rsidP="006C161C">
            <w:pPr>
              <w:pStyle w:val="Standard"/>
              <w:snapToGrid w:val="0"/>
              <w:spacing w:line="360" w:lineRule="auto"/>
              <w:jc w:val="both"/>
              <w:rPr>
                <w:b/>
                <w:i/>
                <w:sz w:val="16"/>
                <w:szCs w:val="16"/>
                <w:lang w:val="ru-RU"/>
              </w:rPr>
            </w:pPr>
            <w:bookmarkStart w:id="15" w:name="usl2"/>
            <w:bookmarkEnd w:id="15"/>
            <w:r w:rsidRPr="000C6A6C">
              <w:rPr>
                <w:b/>
                <w:i/>
                <w:sz w:val="16"/>
                <w:szCs w:val="16"/>
                <w:lang w:val="ru-RU"/>
              </w:rPr>
              <w:t>ЭВЛК 2 магистральных вен с притоками (</w:t>
            </w:r>
            <w:proofErr w:type="spellStart"/>
            <w:r w:rsidRPr="000C6A6C">
              <w:rPr>
                <w:b/>
                <w:i/>
                <w:sz w:val="16"/>
                <w:szCs w:val="16"/>
                <w:lang w:val="ru-RU"/>
              </w:rPr>
              <w:t>абн</w:t>
            </w:r>
            <w:proofErr w:type="spellEnd"/>
            <w:r w:rsidRPr="000C6A6C">
              <w:rPr>
                <w:b/>
                <w:i/>
                <w:sz w:val="16"/>
                <w:szCs w:val="16"/>
                <w:lang w:val="ru-RU"/>
              </w:rPr>
              <w:t xml:space="preserve">) - 7.2.2, Стволовая </w:t>
            </w:r>
            <w:proofErr w:type="spellStart"/>
            <w:r w:rsidRPr="000C6A6C">
              <w:rPr>
                <w:b/>
                <w:i/>
                <w:sz w:val="16"/>
                <w:szCs w:val="16"/>
                <w:lang w:val="ru-RU"/>
              </w:rPr>
              <w:t>склеротерапия</w:t>
            </w:r>
            <w:proofErr w:type="spellEnd"/>
            <w:r w:rsidRPr="000C6A6C">
              <w:rPr>
                <w:b/>
                <w:i/>
                <w:sz w:val="16"/>
                <w:szCs w:val="16"/>
                <w:lang w:val="ru-RU"/>
              </w:rPr>
              <w:t xml:space="preserve"> до 4 посещений (</w:t>
            </w:r>
            <w:proofErr w:type="spellStart"/>
            <w:r w:rsidRPr="000C6A6C">
              <w:rPr>
                <w:b/>
                <w:i/>
                <w:sz w:val="16"/>
                <w:szCs w:val="16"/>
                <w:lang w:val="ru-RU"/>
              </w:rPr>
              <w:t>абн</w:t>
            </w:r>
            <w:proofErr w:type="spellEnd"/>
            <w:r w:rsidRPr="000C6A6C">
              <w:rPr>
                <w:b/>
                <w:i/>
                <w:sz w:val="16"/>
                <w:szCs w:val="16"/>
                <w:lang w:val="ru-RU"/>
              </w:rPr>
              <w:t xml:space="preserve">)-7.2.8, </w:t>
            </w:r>
            <w:proofErr w:type="spellStart"/>
            <w:r w:rsidRPr="000C6A6C">
              <w:rPr>
                <w:b/>
                <w:i/>
                <w:sz w:val="16"/>
                <w:szCs w:val="16"/>
                <w:lang w:val="ru-RU"/>
              </w:rPr>
              <w:t>Склеротерапия</w:t>
            </w:r>
            <w:proofErr w:type="spellEnd"/>
            <w:r w:rsidRPr="000C6A6C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6A6C">
              <w:rPr>
                <w:b/>
                <w:i/>
                <w:sz w:val="16"/>
                <w:szCs w:val="16"/>
                <w:lang w:val="ru-RU"/>
              </w:rPr>
              <w:t>поверхостных</w:t>
            </w:r>
            <w:proofErr w:type="spellEnd"/>
            <w:r w:rsidRPr="000C6A6C">
              <w:rPr>
                <w:b/>
                <w:i/>
                <w:sz w:val="16"/>
                <w:szCs w:val="16"/>
                <w:lang w:val="ru-RU"/>
              </w:rPr>
              <w:t xml:space="preserve"> вен нижней конечности, </w:t>
            </w:r>
            <w:proofErr w:type="spellStart"/>
            <w:r w:rsidRPr="000C6A6C">
              <w:rPr>
                <w:b/>
                <w:i/>
                <w:sz w:val="16"/>
                <w:szCs w:val="16"/>
                <w:lang w:val="ru-RU"/>
              </w:rPr>
              <w:t>эндоваскулярным</w:t>
            </w:r>
            <w:proofErr w:type="spellEnd"/>
            <w:r w:rsidRPr="000C6A6C">
              <w:rPr>
                <w:b/>
                <w:i/>
                <w:sz w:val="16"/>
                <w:szCs w:val="16"/>
                <w:lang w:val="ru-RU"/>
              </w:rPr>
              <w:t xml:space="preserve"> доступом (</w:t>
            </w:r>
            <w:proofErr w:type="spellStart"/>
            <w:r w:rsidRPr="000C6A6C">
              <w:rPr>
                <w:b/>
                <w:i/>
                <w:sz w:val="16"/>
                <w:szCs w:val="16"/>
                <w:lang w:val="ru-RU"/>
              </w:rPr>
              <w:t>абн</w:t>
            </w:r>
            <w:proofErr w:type="spellEnd"/>
            <w:r w:rsidRPr="000C6A6C">
              <w:rPr>
                <w:b/>
                <w:i/>
                <w:sz w:val="16"/>
                <w:szCs w:val="16"/>
                <w:lang w:val="ru-RU"/>
              </w:rPr>
              <w:t>) (</w:t>
            </w:r>
            <w:r>
              <w:rPr>
                <w:b/>
                <w:i/>
                <w:sz w:val="16"/>
                <w:szCs w:val="16"/>
                <w:lang w:val="en-US"/>
              </w:rPr>
              <w:t>IFB</w:t>
            </w:r>
            <w:r w:rsidRPr="000C6A6C">
              <w:rPr>
                <w:b/>
                <w:i/>
                <w:sz w:val="16"/>
                <w:szCs w:val="16"/>
                <w:lang w:val="ru-RU"/>
              </w:rPr>
              <w:t>.13.014.006)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C" w:rsidRPr="00360484" w:rsidRDefault="006C161C" w:rsidP="006C161C">
            <w:pPr>
              <w:pStyle w:val="Standard"/>
              <w:snapToGrid w:val="0"/>
              <w:spacing w:line="360" w:lineRule="auto"/>
              <w:jc w:val="both"/>
              <w:rPr>
                <w:b/>
                <w:i/>
                <w:sz w:val="16"/>
                <w:szCs w:val="16"/>
                <w:highlight w:val="yellow"/>
                <w:lang w:val="ru-RU"/>
              </w:rPr>
            </w:pPr>
            <w:r w:rsidRPr="00360484">
              <w:rPr>
                <w:b/>
                <w:i/>
                <w:sz w:val="16"/>
                <w:szCs w:val="16"/>
                <w:lang w:val="ru-RU"/>
              </w:rPr>
              <w:t>Стоимость услуги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C" w:rsidRPr="00360484" w:rsidRDefault="006C161C" w:rsidP="006C161C">
            <w:pPr>
              <w:pStyle w:val="Standard"/>
              <w:snapToGrid w:val="0"/>
              <w:spacing w:line="360" w:lineRule="auto"/>
              <w:jc w:val="both"/>
              <w:rPr>
                <w:b/>
                <w:i/>
                <w:sz w:val="16"/>
                <w:szCs w:val="16"/>
                <w:lang w:val="ru-RU"/>
              </w:rPr>
            </w:pPr>
            <w:r w:rsidRPr="00360484">
              <w:rPr>
                <w:b/>
                <w:i/>
                <w:sz w:val="16"/>
                <w:szCs w:val="16"/>
                <w:lang w:val="ru-RU"/>
              </w:rPr>
              <w:t>Срок оплаты</w:t>
            </w:r>
          </w:p>
        </w:tc>
      </w:tr>
      <w:tr w:rsidR="006C161C" w:rsidRPr="00360484" w:rsidTr="00DE4E8B">
        <w:tc>
          <w:tcPr>
            <w:tcW w:w="552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C" w:rsidRPr="00360484" w:rsidRDefault="006C161C" w:rsidP="006C161C">
            <w:pPr>
              <w:pStyle w:val="Standard"/>
              <w:snapToGrid w:val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C" w:rsidRPr="00360484" w:rsidRDefault="006C161C" w:rsidP="006C161C">
            <w:pPr>
              <w:pStyle w:val="Standard"/>
              <w:snapToGrid w:val="0"/>
              <w:jc w:val="right"/>
              <w:rPr>
                <w:sz w:val="16"/>
                <w:szCs w:val="16"/>
                <w:lang w:val="ru-RU"/>
              </w:rPr>
            </w:pPr>
            <w:r w:rsidRPr="00360484">
              <w:rPr>
                <w:sz w:val="16"/>
                <w:szCs w:val="16"/>
                <w:lang w:val="ru-RU"/>
              </w:rPr>
              <w:t>р.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C" w:rsidRPr="00360484" w:rsidRDefault="006C161C" w:rsidP="006C161C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6C161C" w:rsidRPr="00360484" w:rsidTr="00DE4E8B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C" w:rsidRPr="00360484" w:rsidRDefault="006C161C" w:rsidP="006C161C">
            <w:pPr>
              <w:pStyle w:val="Standard"/>
              <w:snapToGrid w:val="0"/>
              <w:jc w:val="both"/>
              <w:rPr>
                <w:sz w:val="16"/>
                <w:szCs w:val="16"/>
                <w:lang w:val="ru-RU"/>
              </w:rPr>
            </w:pPr>
            <w:r w:rsidRPr="00360484">
              <w:rPr>
                <w:sz w:val="16"/>
                <w:szCs w:val="16"/>
                <w:lang w:val="ru-RU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C" w:rsidRPr="00360484" w:rsidRDefault="006C161C" w:rsidP="006C161C">
            <w:pPr>
              <w:pStyle w:val="Standard"/>
              <w:snapToGrid w:val="0"/>
              <w:jc w:val="right"/>
              <w:rPr>
                <w:sz w:val="16"/>
                <w:szCs w:val="16"/>
                <w:lang w:val="ru-RU"/>
              </w:rPr>
            </w:pPr>
            <w:r w:rsidRPr="00360484">
              <w:rPr>
                <w:sz w:val="16"/>
                <w:szCs w:val="16"/>
                <w:lang w:val="ru-RU"/>
              </w:rPr>
              <w:t>р.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1C" w:rsidRPr="00360484" w:rsidRDefault="006C161C" w:rsidP="006C161C">
            <w:pPr>
              <w:pStyle w:val="Standard"/>
              <w:snapToGrid w:val="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:rsidR="006C161C" w:rsidRPr="00360484" w:rsidRDefault="006C161C" w:rsidP="006C161C">
      <w:pPr>
        <w:pStyle w:val="Standard"/>
        <w:spacing w:line="360" w:lineRule="auto"/>
        <w:ind w:left="720"/>
        <w:jc w:val="both"/>
        <w:rPr>
          <w:sz w:val="16"/>
          <w:szCs w:val="16"/>
          <w:lang w:val="ru-RU"/>
        </w:rPr>
      </w:pPr>
    </w:p>
    <w:p w:rsidR="00F75863" w:rsidRPr="00360484" w:rsidRDefault="0020381D" w:rsidP="00F75863">
      <w:pPr>
        <w:pStyle w:val="af2"/>
        <w:numPr>
          <w:ilvl w:val="0"/>
          <w:numId w:val="7"/>
        </w:numPr>
        <w:jc w:val="both"/>
        <w:rPr>
          <w:sz w:val="16"/>
          <w:szCs w:val="16"/>
          <w:lang w:val="ru-RU"/>
        </w:rPr>
      </w:pPr>
      <w:r w:rsidRPr="00360484">
        <w:rPr>
          <w:sz w:val="16"/>
          <w:szCs w:val="16"/>
          <w:lang w:val="ru-RU"/>
        </w:rPr>
        <w:t>Заказчик обязан внести предопла</w:t>
      </w:r>
      <w:r w:rsidR="007B05F4" w:rsidRPr="00360484">
        <w:rPr>
          <w:sz w:val="16"/>
          <w:szCs w:val="16"/>
          <w:lang w:val="ru-RU"/>
        </w:rPr>
        <w:t>ту в момент подписания данного приложения</w:t>
      </w:r>
      <w:r w:rsidR="00571977" w:rsidRPr="00360484">
        <w:rPr>
          <w:sz w:val="16"/>
          <w:szCs w:val="16"/>
          <w:lang w:val="ru-RU"/>
        </w:rPr>
        <w:t xml:space="preserve">, оставшуюся сумму </w:t>
      </w:r>
    </w:p>
    <w:p w:rsidR="0020381D" w:rsidRPr="00360484" w:rsidRDefault="00571977" w:rsidP="00F75863">
      <w:pPr>
        <w:pStyle w:val="af2"/>
        <w:ind w:firstLine="709"/>
        <w:jc w:val="both"/>
        <w:rPr>
          <w:sz w:val="16"/>
          <w:szCs w:val="16"/>
          <w:lang w:val="ru-RU"/>
        </w:rPr>
      </w:pPr>
      <w:r w:rsidRPr="00360484">
        <w:rPr>
          <w:sz w:val="16"/>
          <w:szCs w:val="16"/>
          <w:lang w:val="ru-RU"/>
        </w:rPr>
        <w:t xml:space="preserve">не </w:t>
      </w:r>
      <w:r w:rsidR="00F75863" w:rsidRPr="00360484">
        <w:rPr>
          <w:sz w:val="16"/>
          <w:szCs w:val="16"/>
          <w:lang w:val="ru-RU"/>
        </w:rPr>
        <w:t>позднее даты</w:t>
      </w:r>
      <w:r w:rsidRPr="00360484">
        <w:rPr>
          <w:sz w:val="16"/>
          <w:szCs w:val="16"/>
          <w:lang w:val="ru-RU"/>
        </w:rPr>
        <w:t xml:space="preserve"> медицинского вмешательства.</w:t>
      </w:r>
    </w:p>
    <w:p w:rsidR="00562619" w:rsidRPr="00360484" w:rsidRDefault="00562619" w:rsidP="00E66E30">
      <w:pPr>
        <w:pStyle w:val="af2"/>
        <w:numPr>
          <w:ilvl w:val="0"/>
          <w:numId w:val="7"/>
        </w:numPr>
        <w:ind w:left="709" w:hanging="294"/>
        <w:jc w:val="both"/>
        <w:rPr>
          <w:sz w:val="16"/>
          <w:szCs w:val="16"/>
          <w:lang w:val="ru-RU"/>
        </w:rPr>
      </w:pP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При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наличии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 у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Пациента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полиса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 ДМС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оплата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медицинских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услуг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осуществляется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страховщиком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,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выдавшим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Пациенту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полис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 и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заключившим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 с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Исполнителем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соответствующий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договор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.  В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этом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случае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Пациент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оплачивает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только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те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медицинские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услуги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,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которые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не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включены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 в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программу</w:t>
      </w:r>
      <w:proofErr w:type="spellEnd"/>
      <w:r w:rsidRPr="00360484">
        <w:rPr>
          <w:rFonts w:eastAsia="Times New Roman" w:cs="Times New Roman"/>
          <w:kern w:val="1"/>
          <w:sz w:val="16"/>
          <w:szCs w:val="16"/>
        </w:rPr>
        <w:t xml:space="preserve"> ДМС </w:t>
      </w:r>
      <w:proofErr w:type="spellStart"/>
      <w:r w:rsidRPr="00360484">
        <w:rPr>
          <w:rFonts w:eastAsia="Times New Roman" w:cs="Times New Roman"/>
          <w:kern w:val="1"/>
          <w:sz w:val="16"/>
          <w:szCs w:val="16"/>
        </w:rPr>
        <w:t>Пациента</w:t>
      </w:r>
      <w:proofErr w:type="spellEnd"/>
      <w:r w:rsidRPr="00360484">
        <w:rPr>
          <w:rFonts w:eastAsia="Times New Roman" w:cs="Times New Roman"/>
          <w:kern w:val="1"/>
          <w:sz w:val="16"/>
          <w:szCs w:val="16"/>
          <w:lang w:val="ru-RU"/>
        </w:rPr>
        <w:t xml:space="preserve">, с учётом суммы внесённой в качестве предоплаты в момент подписания настоящего соглашения. </w:t>
      </w:r>
    </w:p>
    <w:p w:rsidR="00E95C38" w:rsidRPr="00360484" w:rsidRDefault="00090BD1" w:rsidP="00933E1E">
      <w:pPr>
        <w:pStyle w:val="ad"/>
        <w:numPr>
          <w:ilvl w:val="0"/>
          <w:numId w:val="7"/>
        </w:numPr>
        <w:jc w:val="both"/>
        <w:rPr>
          <w:sz w:val="16"/>
          <w:szCs w:val="16"/>
        </w:rPr>
      </w:pPr>
      <w:r w:rsidRPr="00360484">
        <w:rPr>
          <w:sz w:val="16"/>
          <w:szCs w:val="16"/>
        </w:rPr>
        <w:t>Наблюдение</w:t>
      </w:r>
      <w:r w:rsidR="00933E1E" w:rsidRPr="00360484">
        <w:rPr>
          <w:sz w:val="16"/>
          <w:szCs w:val="16"/>
        </w:rPr>
        <w:t xml:space="preserve"> пациента после </w:t>
      </w:r>
      <w:proofErr w:type="spellStart"/>
      <w:r w:rsidR="00933E1E" w:rsidRPr="00360484">
        <w:rPr>
          <w:sz w:val="16"/>
          <w:szCs w:val="16"/>
        </w:rPr>
        <w:t>Эндовазальной</w:t>
      </w:r>
      <w:proofErr w:type="spellEnd"/>
      <w:r w:rsidR="00933E1E" w:rsidRPr="00360484">
        <w:rPr>
          <w:sz w:val="16"/>
          <w:szCs w:val="16"/>
        </w:rPr>
        <w:t xml:space="preserve"> лазерной </w:t>
      </w:r>
      <w:r w:rsidR="000461A0" w:rsidRPr="00360484">
        <w:rPr>
          <w:sz w:val="16"/>
          <w:szCs w:val="16"/>
        </w:rPr>
        <w:t>коагуляции</w:t>
      </w:r>
      <w:r w:rsidR="00933E1E" w:rsidRPr="00360484">
        <w:rPr>
          <w:sz w:val="16"/>
          <w:szCs w:val="16"/>
        </w:rPr>
        <w:t xml:space="preserve"> (ЭВЛК), </w:t>
      </w:r>
      <w:r w:rsidR="00CF713A" w:rsidRPr="00360484">
        <w:rPr>
          <w:sz w:val="16"/>
          <w:szCs w:val="16"/>
        </w:rPr>
        <w:t>в сочетании</w:t>
      </w:r>
      <w:r w:rsidR="00637E66" w:rsidRPr="00360484">
        <w:rPr>
          <w:sz w:val="16"/>
          <w:szCs w:val="16"/>
        </w:rPr>
        <w:t xml:space="preserve"> </w:t>
      </w:r>
      <w:r w:rsidR="00592DAA" w:rsidRPr="00360484">
        <w:rPr>
          <w:sz w:val="16"/>
          <w:szCs w:val="16"/>
        </w:rPr>
        <w:t xml:space="preserve">со </w:t>
      </w:r>
      <w:proofErr w:type="spellStart"/>
      <w:r w:rsidR="00592DAA" w:rsidRPr="00360484">
        <w:rPr>
          <w:sz w:val="16"/>
          <w:szCs w:val="16"/>
        </w:rPr>
        <w:t>склеротерапией</w:t>
      </w:r>
      <w:proofErr w:type="spellEnd"/>
      <w:r w:rsidR="00FB4636" w:rsidRPr="00360484">
        <w:rPr>
          <w:sz w:val="16"/>
          <w:szCs w:val="16"/>
        </w:rPr>
        <w:t xml:space="preserve"> и/или</w:t>
      </w:r>
      <w:r w:rsidR="00933E1E" w:rsidRPr="00360484">
        <w:rPr>
          <w:sz w:val="16"/>
          <w:szCs w:val="16"/>
        </w:rPr>
        <w:t xml:space="preserve"> </w:t>
      </w:r>
      <w:proofErr w:type="spellStart"/>
      <w:r w:rsidR="00933E1E" w:rsidRPr="00360484">
        <w:rPr>
          <w:sz w:val="16"/>
          <w:szCs w:val="16"/>
        </w:rPr>
        <w:t>минифлебэктоми</w:t>
      </w:r>
      <w:r w:rsidR="00CF713A" w:rsidRPr="00360484">
        <w:rPr>
          <w:sz w:val="16"/>
          <w:szCs w:val="16"/>
        </w:rPr>
        <w:t>ей</w:t>
      </w:r>
      <w:proofErr w:type="spellEnd"/>
      <w:r w:rsidR="00933E1E" w:rsidRPr="00360484">
        <w:rPr>
          <w:sz w:val="16"/>
          <w:szCs w:val="16"/>
        </w:rPr>
        <w:t xml:space="preserve"> предп</w:t>
      </w:r>
      <w:r w:rsidR="00933E1E" w:rsidRPr="00360484">
        <w:rPr>
          <w:sz w:val="16"/>
          <w:szCs w:val="16"/>
        </w:rPr>
        <w:t>о</w:t>
      </w:r>
      <w:r w:rsidR="00933E1E" w:rsidRPr="00360484">
        <w:rPr>
          <w:sz w:val="16"/>
          <w:szCs w:val="16"/>
        </w:rPr>
        <w:t xml:space="preserve">лагает медицинские осмотры по      назначению лечащего врача в течение </w:t>
      </w:r>
      <w:r w:rsidR="00307CA6" w:rsidRPr="00360484">
        <w:rPr>
          <w:sz w:val="16"/>
          <w:szCs w:val="16"/>
        </w:rPr>
        <w:t>200 дней</w:t>
      </w:r>
      <w:r w:rsidR="00933E1E" w:rsidRPr="00360484">
        <w:rPr>
          <w:sz w:val="16"/>
          <w:szCs w:val="16"/>
        </w:rPr>
        <w:t xml:space="preserve">, а именно: на </w:t>
      </w:r>
      <w:r w:rsidR="00933E1E" w:rsidRPr="00360484">
        <w:rPr>
          <w:b/>
          <w:bCs/>
          <w:sz w:val="16"/>
          <w:szCs w:val="16"/>
        </w:rPr>
        <w:t xml:space="preserve">2, </w:t>
      </w:r>
      <w:r w:rsidR="00EF40EF" w:rsidRPr="00360484">
        <w:rPr>
          <w:b/>
          <w:bCs/>
          <w:sz w:val="16"/>
          <w:szCs w:val="16"/>
        </w:rPr>
        <w:t xml:space="preserve">7, </w:t>
      </w:r>
      <w:r w:rsidR="00933E1E" w:rsidRPr="00360484">
        <w:rPr>
          <w:b/>
          <w:bCs/>
          <w:sz w:val="16"/>
          <w:szCs w:val="16"/>
        </w:rPr>
        <w:t xml:space="preserve">14, 45, </w:t>
      </w:r>
      <w:r w:rsidR="00307CA6" w:rsidRPr="00360484">
        <w:rPr>
          <w:b/>
          <w:bCs/>
          <w:sz w:val="16"/>
          <w:szCs w:val="16"/>
        </w:rPr>
        <w:t>200</w:t>
      </w:r>
      <w:r w:rsidR="00933E1E" w:rsidRPr="00360484">
        <w:rPr>
          <w:sz w:val="16"/>
          <w:szCs w:val="16"/>
        </w:rPr>
        <w:t xml:space="preserve"> дни от даты проведения м</w:t>
      </w:r>
      <w:r w:rsidR="00933E1E" w:rsidRPr="00360484">
        <w:rPr>
          <w:sz w:val="16"/>
          <w:szCs w:val="16"/>
        </w:rPr>
        <w:t>е</w:t>
      </w:r>
      <w:r w:rsidR="00933E1E" w:rsidRPr="00360484">
        <w:rPr>
          <w:sz w:val="16"/>
          <w:szCs w:val="16"/>
        </w:rPr>
        <w:t>дицинского вмешательства.</w:t>
      </w:r>
      <w:r w:rsidR="00CF713A" w:rsidRPr="00360484">
        <w:rPr>
          <w:sz w:val="16"/>
          <w:szCs w:val="16"/>
        </w:rPr>
        <w:t xml:space="preserve"> </w:t>
      </w:r>
      <w:r w:rsidR="00933E1E" w:rsidRPr="00360484">
        <w:rPr>
          <w:b/>
          <w:bCs/>
          <w:sz w:val="16"/>
          <w:szCs w:val="16"/>
        </w:rPr>
        <w:t>Повторные консультации и ультразвуковые дуплексные исследования вен нижних конечностей не более 5 штук каждая со дня проведения медицинского вмешательства</w:t>
      </w:r>
      <w:r w:rsidR="00F107AE" w:rsidRPr="00360484">
        <w:rPr>
          <w:b/>
          <w:bCs/>
          <w:sz w:val="16"/>
          <w:szCs w:val="16"/>
        </w:rPr>
        <w:t xml:space="preserve"> в течении </w:t>
      </w:r>
      <w:r w:rsidR="00307CA6" w:rsidRPr="00360484">
        <w:rPr>
          <w:b/>
          <w:bCs/>
          <w:sz w:val="16"/>
          <w:szCs w:val="16"/>
        </w:rPr>
        <w:t>200 дней</w:t>
      </w:r>
      <w:r w:rsidR="00933E1E" w:rsidRPr="00360484">
        <w:rPr>
          <w:b/>
          <w:bCs/>
          <w:sz w:val="16"/>
          <w:szCs w:val="16"/>
        </w:rPr>
        <w:t xml:space="preserve"> и, проводимые в амбулаторных условиях, входят</w:t>
      </w:r>
      <w:r w:rsidR="00933E1E" w:rsidRPr="00360484">
        <w:rPr>
          <w:sz w:val="16"/>
          <w:szCs w:val="16"/>
        </w:rPr>
        <w:t xml:space="preserve"> в стоимость настоящего </w:t>
      </w:r>
      <w:r w:rsidRPr="00360484">
        <w:rPr>
          <w:sz w:val="16"/>
          <w:szCs w:val="16"/>
        </w:rPr>
        <w:t>приложения</w:t>
      </w:r>
      <w:r w:rsidR="00933E1E" w:rsidRPr="00360484">
        <w:rPr>
          <w:sz w:val="16"/>
          <w:szCs w:val="16"/>
        </w:rPr>
        <w:t>.</w:t>
      </w:r>
    </w:p>
    <w:p w:rsidR="00933E1E" w:rsidRPr="00360484" w:rsidRDefault="00933E1E" w:rsidP="001711F9">
      <w:pPr>
        <w:numPr>
          <w:ilvl w:val="0"/>
          <w:numId w:val="7"/>
        </w:numPr>
        <w:jc w:val="both"/>
        <w:rPr>
          <w:rFonts w:eastAsia="Times New Roman" w:cs="Times New Roman"/>
          <w:sz w:val="16"/>
          <w:szCs w:val="16"/>
          <w:lang w:val="ru-RU" w:bidi="ar-SA"/>
        </w:rPr>
      </w:pPr>
      <w:r w:rsidRPr="00360484">
        <w:rPr>
          <w:rFonts w:eastAsia="Times New Roman" w:cs="Times New Roman"/>
          <w:sz w:val="16"/>
          <w:szCs w:val="16"/>
          <w:lang w:val="ru-RU" w:bidi="ar-SA"/>
        </w:rPr>
        <w:t>Если в течении</w:t>
      </w:r>
      <w:r w:rsidR="00090BD1" w:rsidRPr="00360484">
        <w:rPr>
          <w:sz w:val="16"/>
          <w:szCs w:val="16"/>
        </w:rPr>
        <w:t xml:space="preserve"> </w:t>
      </w:r>
      <w:r w:rsidR="002A11A5" w:rsidRPr="00360484">
        <w:rPr>
          <w:rFonts w:eastAsia="Times New Roman" w:cs="Times New Roman"/>
          <w:sz w:val="16"/>
          <w:szCs w:val="16"/>
          <w:lang w:val="ru-RU" w:bidi="ar-SA"/>
        </w:rPr>
        <w:t xml:space="preserve">одного календарного года, </w:t>
      </w:r>
      <w:r w:rsidR="00090BD1" w:rsidRPr="00360484">
        <w:rPr>
          <w:rFonts w:eastAsia="Times New Roman" w:cs="Times New Roman"/>
          <w:sz w:val="16"/>
          <w:szCs w:val="16"/>
          <w:lang w:val="ru-RU" w:bidi="ar-SA"/>
        </w:rPr>
        <w:t xml:space="preserve"> со дня проведения медицинского вмешательства </w:t>
      </w:r>
      <w:r w:rsidRPr="00360484">
        <w:rPr>
          <w:rFonts w:eastAsia="Times New Roman" w:cs="Times New Roman"/>
          <w:sz w:val="16"/>
          <w:szCs w:val="16"/>
          <w:lang w:val="ru-RU" w:bidi="ar-SA"/>
        </w:rPr>
        <w:t xml:space="preserve">возникает </w:t>
      </w:r>
      <w:r w:rsidR="00307CA6" w:rsidRPr="00360484">
        <w:rPr>
          <w:rFonts w:eastAsia="Times New Roman" w:cs="Times New Roman"/>
          <w:sz w:val="16"/>
          <w:szCs w:val="16"/>
          <w:lang w:val="ru-RU" w:bidi="ar-SA"/>
        </w:rPr>
        <w:t xml:space="preserve">рецидив варикозной болезни, </w:t>
      </w:r>
      <w:r w:rsidR="00307CA6" w:rsidRPr="00360484">
        <w:rPr>
          <w:rFonts w:eastAsia="Times New Roman" w:cs="Times New Roman"/>
          <w:sz w:val="16"/>
          <w:szCs w:val="16"/>
          <w:u w:val="single"/>
          <w:lang w:val="ru-RU" w:bidi="ar-SA"/>
        </w:rPr>
        <w:t>а именно появление</w:t>
      </w:r>
      <w:r w:rsidR="00307CA6" w:rsidRPr="00360484">
        <w:rPr>
          <w:rFonts w:eastAsia="Times New Roman" w:cs="Times New Roman"/>
          <w:sz w:val="16"/>
          <w:szCs w:val="16"/>
          <w:lang w:val="ru-RU" w:bidi="ar-SA"/>
        </w:rPr>
        <w:t xml:space="preserve"> </w:t>
      </w:r>
      <w:proofErr w:type="spellStart"/>
      <w:r w:rsidR="00307CA6" w:rsidRPr="00360484">
        <w:rPr>
          <w:rFonts w:eastAsia="Times New Roman" w:cs="Times New Roman"/>
          <w:sz w:val="16"/>
          <w:szCs w:val="16"/>
          <w:lang w:val="ru-RU" w:bidi="ar-SA"/>
        </w:rPr>
        <w:t>варикозно</w:t>
      </w:r>
      <w:proofErr w:type="spellEnd"/>
      <w:r w:rsidR="00307CA6" w:rsidRPr="00360484">
        <w:rPr>
          <w:rFonts w:eastAsia="Times New Roman" w:cs="Times New Roman"/>
          <w:sz w:val="16"/>
          <w:szCs w:val="16"/>
          <w:lang w:val="ru-RU" w:bidi="ar-SA"/>
        </w:rPr>
        <w:t xml:space="preserve">-расширенных вен в зоне </w:t>
      </w:r>
      <w:r w:rsidR="00307CA6" w:rsidRPr="00360484">
        <w:rPr>
          <w:rFonts w:eastAsia="Times New Roman" w:cs="Times New Roman"/>
          <w:sz w:val="16"/>
          <w:szCs w:val="16"/>
          <w:u w:val="single"/>
          <w:lang w:val="ru-RU" w:bidi="ar-SA"/>
        </w:rPr>
        <w:t>выполненного</w:t>
      </w:r>
      <w:r w:rsidR="00307CA6" w:rsidRPr="00360484">
        <w:rPr>
          <w:rFonts w:eastAsia="Times New Roman" w:cs="Times New Roman"/>
          <w:sz w:val="16"/>
          <w:szCs w:val="16"/>
          <w:lang w:val="ru-RU" w:bidi="ar-SA"/>
        </w:rPr>
        <w:t xml:space="preserve"> ранее </w:t>
      </w:r>
      <w:r w:rsidR="001711F9" w:rsidRPr="00360484">
        <w:rPr>
          <w:rFonts w:eastAsia="Times New Roman" w:cs="Times New Roman"/>
          <w:sz w:val="16"/>
          <w:szCs w:val="16"/>
          <w:lang w:val="ru-RU" w:bidi="ar-SA"/>
        </w:rPr>
        <w:t xml:space="preserve">медицинского вмешательства и при полном выполнении условий настоящего Приложения (Полное соблюдение рекомендаций лечащего врача, посещение специалиста по назначенному графику, использование компрессионного трикотажа, соответствующего стандартам компрессии) </w:t>
      </w:r>
      <w:r w:rsidR="00936B7F" w:rsidRPr="00360484">
        <w:rPr>
          <w:rFonts w:eastAsia="Times New Roman" w:cs="Times New Roman"/>
          <w:sz w:val="16"/>
          <w:szCs w:val="16"/>
          <w:lang w:val="ru-RU" w:bidi="ar-SA"/>
        </w:rPr>
        <w:t>устранение рецидива (</w:t>
      </w:r>
      <w:proofErr w:type="spellStart"/>
      <w:r w:rsidR="00936B7F" w:rsidRPr="00360484">
        <w:rPr>
          <w:rFonts w:eastAsia="Times New Roman" w:cs="Times New Roman"/>
          <w:sz w:val="16"/>
          <w:szCs w:val="16"/>
          <w:lang w:val="ru-RU" w:bidi="ar-SA"/>
        </w:rPr>
        <w:t>реЭВЛК</w:t>
      </w:r>
      <w:proofErr w:type="spellEnd"/>
      <w:r w:rsidR="00936B7F" w:rsidRPr="00360484">
        <w:rPr>
          <w:rFonts w:eastAsia="Times New Roman" w:cs="Times New Roman"/>
          <w:sz w:val="16"/>
          <w:szCs w:val="16"/>
          <w:lang w:val="ru-RU" w:bidi="ar-SA"/>
        </w:rPr>
        <w:t xml:space="preserve">, </w:t>
      </w:r>
      <w:proofErr w:type="spellStart"/>
      <w:r w:rsidR="00936B7F" w:rsidRPr="00360484">
        <w:rPr>
          <w:rFonts w:eastAsia="Times New Roman" w:cs="Times New Roman"/>
          <w:sz w:val="16"/>
          <w:szCs w:val="16"/>
          <w:lang w:val="ru-RU" w:bidi="ar-SA"/>
        </w:rPr>
        <w:t>склеротерапия</w:t>
      </w:r>
      <w:proofErr w:type="spellEnd"/>
      <w:r w:rsidR="00936B7F" w:rsidRPr="00360484">
        <w:rPr>
          <w:rFonts w:eastAsia="Times New Roman" w:cs="Times New Roman"/>
          <w:sz w:val="16"/>
          <w:szCs w:val="16"/>
          <w:lang w:val="ru-RU" w:bidi="ar-SA"/>
        </w:rPr>
        <w:t>)</w:t>
      </w:r>
      <w:r w:rsidRPr="00360484">
        <w:rPr>
          <w:rFonts w:eastAsia="Times New Roman" w:cs="Times New Roman"/>
          <w:sz w:val="16"/>
          <w:szCs w:val="16"/>
          <w:lang w:val="ru-RU" w:bidi="ar-SA"/>
        </w:rPr>
        <w:t xml:space="preserve"> </w:t>
      </w:r>
      <w:r w:rsidR="00936B7F" w:rsidRPr="00360484">
        <w:rPr>
          <w:rFonts w:eastAsia="Times New Roman" w:cs="Times New Roman"/>
          <w:sz w:val="16"/>
          <w:szCs w:val="16"/>
          <w:lang w:val="ru-RU" w:bidi="ar-SA"/>
        </w:rPr>
        <w:t>осуществляется</w:t>
      </w:r>
      <w:r w:rsidRPr="00360484">
        <w:rPr>
          <w:rFonts w:eastAsia="Times New Roman" w:cs="Times New Roman"/>
          <w:sz w:val="16"/>
          <w:szCs w:val="16"/>
          <w:lang w:val="ru-RU" w:bidi="ar-SA"/>
        </w:rPr>
        <w:t xml:space="preserve"> безвозмездно</w:t>
      </w:r>
      <w:r w:rsidR="00936B7F" w:rsidRPr="00360484">
        <w:rPr>
          <w:rFonts w:eastAsia="Times New Roman" w:cs="Times New Roman"/>
          <w:sz w:val="16"/>
          <w:szCs w:val="16"/>
          <w:lang w:val="ru-RU" w:bidi="ar-SA"/>
        </w:rPr>
        <w:t xml:space="preserve">, </w:t>
      </w:r>
      <w:r w:rsidR="00936B7F" w:rsidRPr="00360484">
        <w:rPr>
          <w:rFonts w:eastAsia="Times New Roman" w:cs="Times New Roman"/>
          <w:sz w:val="16"/>
          <w:szCs w:val="16"/>
          <w:u w:val="single"/>
          <w:lang w:val="ru-RU" w:bidi="ar-SA"/>
        </w:rPr>
        <w:t>за исключением</w:t>
      </w:r>
      <w:r w:rsidR="00936B7F" w:rsidRPr="00360484">
        <w:rPr>
          <w:rFonts w:eastAsia="Times New Roman" w:cs="Times New Roman"/>
          <w:sz w:val="16"/>
          <w:szCs w:val="16"/>
          <w:lang w:val="ru-RU" w:bidi="ar-SA"/>
        </w:rPr>
        <w:t xml:space="preserve"> повторных осмотров</w:t>
      </w:r>
      <w:r w:rsidRPr="00360484">
        <w:rPr>
          <w:rFonts w:eastAsia="Times New Roman" w:cs="Times New Roman"/>
          <w:sz w:val="16"/>
          <w:szCs w:val="16"/>
          <w:lang w:val="ru-RU" w:bidi="ar-SA"/>
        </w:rPr>
        <w:t xml:space="preserve"> </w:t>
      </w:r>
      <w:r w:rsidR="00BF628C" w:rsidRPr="00360484">
        <w:rPr>
          <w:rFonts w:eastAsia="Times New Roman" w:cs="Times New Roman"/>
          <w:sz w:val="16"/>
          <w:szCs w:val="16"/>
          <w:lang w:val="ru-RU" w:bidi="ar-SA"/>
        </w:rPr>
        <w:t>врача</w:t>
      </w:r>
      <w:r w:rsidR="00936B7F" w:rsidRPr="00360484">
        <w:rPr>
          <w:rFonts w:eastAsia="Times New Roman" w:cs="Times New Roman"/>
          <w:sz w:val="16"/>
          <w:szCs w:val="16"/>
          <w:lang w:val="ru-RU" w:bidi="ar-SA"/>
        </w:rPr>
        <w:t>, повторных ультразвуковых дуплексных исследований</w:t>
      </w:r>
      <w:r w:rsidR="00090BD1" w:rsidRPr="00360484">
        <w:rPr>
          <w:rFonts w:eastAsia="Times New Roman" w:cs="Times New Roman"/>
          <w:sz w:val="16"/>
          <w:szCs w:val="16"/>
          <w:lang w:val="ru-RU" w:bidi="ar-SA"/>
        </w:rPr>
        <w:t xml:space="preserve"> вен нижних кон</w:t>
      </w:r>
      <w:r w:rsidR="00766893" w:rsidRPr="00360484">
        <w:rPr>
          <w:rFonts w:eastAsia="Times New Roman" w:cs="Times New Roman"/>
          <w:sz w:val="16"/>
          <w:szCs w:val="16"/>
          <w:lang w:val="ru-RU" w:bidi="ar-SA"/>
        </w:rPr>
        <w:t>е</w:t>
      </w:r>
      <w:r w:rsidR="00090BD1" w:rsidRPr="00360484">
        <w:rPr>
          <w:rFonts w:eastAsia="Times New Roman" w:cs="Times New Roman"/>
          <w:sz w:val="16"/>
          <w:szCs w:val="16"/>
          <w:lang w:val="ru-RU" w:bidi="ar-SA"/>
        </w:rPr>
        <w:t>чностей</w:t>
      </w:r>
      <w:r w:rsidR="00936B7F" w:rsidRPr="00360484">
        <w:rPr>
          <w:rFonts w:eastAsia="Times New Roman" w:cs="Times New Roman"/>
          <w:sz w:val="16"/>
          <w:szCs w:val="16"/>
          <w:lang w:val="ru-RU" w:bidi="ar-SA"/>
        </w:rPr>
        <w:t>, перевязок и предоперационного</w:t>
      </w:r>
      <w:r w:rsidR="008A1D65" w:rsidRPr="00360484">
        <w:rPr>
          <w:rFonts w:eastAsia="Times New Roman" w:cs="Times New Roman"/>
          <w:sz w:val="16"/>
          <w:szCs w:val="16"/>
          <w:lang w:val="ru-RU" w:bidi="ar-SA"/>
        </w:rPr>
        <w:t xml:space="preserve"> обследования (анализы, </w:t>
      </w:r>
      <w:proofErr w:type="spellStart"/>
      <w:r w:rsidR="008A1D65" w:rsidRPr="00360484">
        <w:rPr>
          <w:rFonts w:eastAsia="Times New Roman" w:cs="Times New Roman"/>
          <w:sz w:val="16"/>
          <w:szCs w:val="16"/>
          <w:lang w:val="ru-RU" w:bidi="ar-SA"/>
        </w:rPr>
        <w:t>экг</w:t>
      </w:r>
      <w:proofErr w:type="spellEnd"/>
      <w:r w:rsidR="008A1D65" w:rsidRPr="00360484">
        <w:rPr>
          <w:rFonts w:eastAsia="Times New Roman" w:cs="Times New Roman"/>
          <w:sz w:val="16"/>
          <w:szCs w:val="16"/>
          <w:lang w:val="ru-RU" w:bidi="ar-SA"/>
        </w:rPr>
        <w:t>, терапевт)</w:t>
      </w:r>
      <w:r w:rsidR="00936B7F" w:rsidRPr="00360484">
        <w:rPr>
          <w:rFonts w:eastAsia="Times New Roman" w:cs="Times New Roman"/>
          <w:sz w:val="16"/>
          <w:szCs w:val="16"/>
          <w:lang w:val="ru-RU" w:bidi="ar-SA"/>
        </w:rPr>
        <w:t>, которые оплачиваются отдельно.</w:t>
      </w:r>
    </w:p>
    <w:p w:rsidR="0038772B" w:rsidRPr="00360484" w:rsidRDefault="00DF62AE" w:rsidP="00D246BF">
      <w:pPr>
        <w:numPr>
          <w:ilvl w:val="0"/>
          <w:numId w:val="7"/>
        </w:numPr>
        <w:jc w:val="both"/>
        <w:rPr>
          <w:rFonts w:eastAsia="Times New Roman" w:cs="Times New Roman"/>
          <w:sz w:val="16"/>
          <w:szCs w:val="16"/>
          <w:lang w:val="ru-RU" w:bidi="ar-SA"/>
        </w:rPr>
      </w:pPr>
      <w:r w:rsidRPr="00360484">
        <w:rPr>
          <w:rFonts w:eastAsia="Times New Roman" w:cs="Times New Roman"/>
          <w:sz w:val="16"/>
          <w:szCs w:val="16"/>
          <w:lang w:val="ru-RU" w:bidi="ar-SA"/>
        </w:rPr>
        <w:t xml:space="preserve">Если медицинское вмешательство ЭВЛК было прервано по инициативе пациента, Стороны рассматривают данный факт, как односторонний отказ пациента от исполнения условий настоящего Приложения, являющегося неотъемлемой частью договора. </w:t>
      </w:r>
    </w:p>
    <w:p w:rsidR="00DF62AE" w:rsidRPr="00360484" w:rsidRDefault="00DF62AE" w:rsidP="0038772B">
      <w:pPr>
        <w:pStyle w:val="ad"/>
        <w:numPr>
          <w:ilvl w:val="1"/>
          <w:numId w:val="7"/>
        </w:numPr>
        <w:jc w:val="both"/>
        <w:rPr>
          <w:sz w:val="16"/>
          <w:szCs w:val="16"/>
        </w:rPr>
      </w:pPr>
      <w:r w:rsidRPr="00360484">
        <w:rPr>
          <w:sz w:val="16"/>
          <w:szCs w:val="16"/>
        </w:rPr>
        <w:t>Пациент вправе в одностороннем порядке отказаться от исполнения договора с клиникой, возместив</w:t>
      </w:r>
      <w:r w:rsidR="000B3AFD" w:rsidRPr="00360484">
        <w:rPr>
          <w:sz w:val="16"/>
          <w:szCs w:val="16"/>
        </w:rPr>
        <w:t xml:space="preserve"> стоимость обследований и приёмов врачей-специалистов, а также</w:t>
      </w:r>
      <w:r w:rsidRPr="00360484">
        <w:rPr>
          <w:sz w:val="16"/>
          <w:szCs w:val="16"/>
        </w:rPr>
        <w:t xml:space="preserve"> фактически </w:t>
      </w:r>
      <w:r w:rsidR="0020381D" w:rsidRPr="00360484">
        <w:rPr>
          <w:sz w:val="16"/>
          <w:szCs w:val="16"/>
        </w:rPr>
        <w:t>понесённые</w:t>
      </w:r>
      <w:r w:rsidRPr="00360484">
        <w:rPr>
          <w:sz w:val="16"/>
          <w:szCs w:val="16"/>
        </w:rPr>
        <w:t xml:space="preserve"> затраты клиники</w:t>
      </w:r>
      <w:r w:rsidR="0020381D" w:rsidRPr="00360484">
        <w:rPr>
          <w:sz w:val="16"/>
          <w:szCs w:val="16"/>
        </w:rPr>
        <w:t>, направленные на обеспечение об</w:t>
      </w:r>
      <w:r w:rsidR="00637E66" w:rsidRPr="00360484">
        <w:rPr>
          <w:sz w:val="16"/>
          <w:szCs w:val="16"/>
        </w:rPr>
        <w:t>язательств по данному прил</w:t>
      </w:r>
      <w:r w:rsidR="00637E66" w:rsidRPr="00360484">
        <w:rPr>
          <w:sz w:val="16"/>
          <w:szCs w:val="16"/>
        </w:rPr>
        <w:t>о</w:t>
      </w:r>
      <w:r w:rsidR="00637E66" w:rsidRPr="00360484">
        <w:rPr>
          <w:sz w:val="16"/>
          <w:szCs w:val="16"/>
        </w:rPr>
        <w:t>жению</w:t>
      </w:r>
      <w:r w:rsidRPr="00360484">
        <w:rPr>
          <w:sz w:val="16"/>
          <w:szCs w:val="16"/>
        </w:rPr>
        <w:t xml:space="preserve"> в размере 10000 (десять тысяч) рублей.</w:t>
      </w:r>
    </w:p>
    <w:p w:rsidR="00744859" w:rsidRPr="00360484" w:rsidRDefault="00744859" w:rsidP="00744859">
      <w:pPr>
        <w:numPr>
          <w:ilvl w:val="0"/>
          <w:numId w:val="7"/>
        </w:numPr>
        <w:jc w:val="both"/>
        <w:rPr>
          <w:rFonts w:eastAsia="Times New Roman" w:cs="Times New Roman"/>
          <w:sz w:val="16"/>
          <w:szCs w:val="16"/>
          <w:lang w:val="ru-RU" w:bidi="ar-SA"/>
        </w:rPr>
      </w:pPr>
      <w:r w:rsidRPr="00360484">
        <w:rPr>
          <w:rFonts w:eastAsia="Times New Roman" w:cs="Times New Roman"/>
          <w:sz w:val="16"/>
          <w:szCs w:val="16"/>
          <w:lang w:val="ru-RU" w:bidi="ar-SA"/>
        </w:rPr>
        <w:t xml:space="preserve">Факт оказания медицинских услуг подтверждается подписанием сторонами Акта оказанных медицинских услуг. </w:t>
      </w:r>
    </w:p>
    <w:p w:rsidR="00933E1E" w:rsidRPr="00360484" w:rsidRDefault="00933E1E" w:rsidP="00933E1E">
      <w:pPr>
        <w:numPr>
          <w:ilvl w:val="0"/>
          <w:numId w:val="7"/>
        </w:numPr>
        <w:jc w:val="both"/>
        <w:rPr>
          <w:rFonts w:eastAsia="Times New Roman" w:cs="Times New Roman"/>
          <w:sz w:val="16"/>
          <w:szCs w:val="16"/>
          <w:lang w:val="ru-RU" w:bidi="ar-SA"/>
        </w:rPr>
      </w:pPr>
      <w:r w:rsidRPr="00360484">
        <w:rPr>
          <w:rFonts w:eastAsia="Times New Roman" w:cs="Times New Roman"/>
          <w:sz w:val="16"/>
          <w:szCs w:val="16"/>
          <w:lang w:val="ru-RU" w:bidi="ar-SA"/>
        </w:rPr>
        <w:t xml:space="preserve">О стоимости комплексного лечения </w:t>
      </w:r>
      <w:proofErr w:type="spellStart"/>
      <w:r w:rsidRPr="00360484">
        <w:rPr>
          <w:rFonts w:eastAsia="Times New Roman" w:cs="Times New Roman"/>
          <w:sz w:val="16"/>
          <w:szCs w:val="16"/>
          <w:lang w:val="ru-RU" w:bidi="ar-SA"/>
        </w:rPr>
        <w:t>варикоза</w:t>
      </w:r>
      <w:proofErr w:type="spellEnd"/>
      <w:r w:rsidRPr="00360484">
        <w:rPr>
          <w:rFonts w:eastAsia="Times New Roman" w:cs="Times New Roman"/>
          <w:sz w:val="16"/>
          <w:szCs w:val="16"/>
          <w:lang w:val="ru-RU" w:bidi="ar-SA"/>
        </w:rPr>
        <w:t>, включая ЭВЛК информирован.</w:t>
      </w:r>
    </w:p>
    <w:p w:rsidR="00090BD1" w:rsidRPr="00360484" w:rsidRDefault="00090BD1" w:rsidP="00090BD1">
      <w:pPr>
        <w:ind w:left="720"/>
        <w:jc w:val="both"/>
        <w:rPr>
          <w:rFonts w:eastAsia="Times New Roman" w:cs="Times New Roman"/>
          <w:sz w:val="16"/>
          <w:szCs w:val="16"/>
          <w:lang w:val="ru-RU" w:bidi="ar-SA"/>
        </w:rPr>
      </w:pPr>
    </w:p>
    <w:p w:rsidR="00D57C66" w:rsidRPr="00360484" w:rsidRDefault="00D57C66" w:rsidP="00D57C66">
      <w:pPr>
        <w:jc w:val="both"/>
        <w:rPr>
          <w:rFonts w:eastAsia="Times New Roman" w:cs="Times New Roman"/>
          <w:sz w:val="16"/>
          <w:szCs w:val="16"/>
          <w:lang w:val="ru-RU" w:bidi="ar-SA"/>
        </w:rPr>
      </w:pPr>
      <w:r w:rsidRPr="00360484">
        <w:rPr>
          <w:rFonts w:eastAsia="Times New Roman" w:cs="Times New Roman"/>
          <w:sz w:val="16"/>
          <w:szCs w:val="16"/>
          <w:lang w:bidi="ar-SA"/>
        </w:rPr>
        <w:t>Я,</w:t>
      </w:r>
      <w:r w:rsidR="00872007">
        <w:rPr>
          <w:rFonts w:eastAsia="Times New Roman" w:cs="Times New Roman"/>
          <w:sz w:val="16"/>
          <w:szCs w:val="16"/>
          <w:lang w:bidi="ar-SA"/>
        </w:rPr>
        <w:t xml:space="preserve"> </w:t>
      </w:r>
      <w:bookmarkStart w:id="16" w:name="fio3"/>
      <w:bookmarkEnd w:id="16"/>
      <w:proofErr w:type="spellStart"/>
      <w:r w:rsidR="000C6A6C">
        <w:rPr>
          <w:rFonts w:eastAsia="Times New Roman" w:cs="Times New Roman"/>
          <w:sz w:val="16"/>
          <w:szCs w:val="16"/>
          <w:lang w:bidi="ar-SA"/>
        </w:rPr>
        <w:t>Селезнева</w:t>
      </w:r>
      <w:proofErr w:type="spellEnd"/>
      <w:r w:rsidR="000C6A6C">
        <w:rPr>
          <w:rFonts w:eastAsia="Times New Roman" w:cs="Times New Roman"/>
          <w:sz w:val="16"/>
          <w:szCs w:val="16"/>
          <w:lang w:bidi="ar-SA"/>
        </w:rPr>
        <w:t xml:space="preserve"> </w:t>
      </w:r>
      <w:proofErr w:type="spellStart"/>
      <w:r w:rsidR="000C6A6C">
        <w:rPr>
          <w:rFonts w:eastAsia="Times New Roman" w:cs="Times New Roman"/>
          <w:sz w:val="16"/>
          <w:szCs w:val="16"/>
          <w:lang w:bidi="ar-SA"/>
        </w:rPr>
        <w:t>Наталья</w:t>
      </w:r>
      <w:proofErr w:type="spellEnd"/>
      <w:r w:rsidR="000C6A6C">
        <w:rPr>
          <w:rFonts w:eastAsia="Times New Roman" w:cs="Times New Roman"/>
          <w:sz w:val="16"/>
          <w:szCs w:val="16"/>
          <w:lang w:bidi="ar-SA"/>
        </w:rPr>
        <w:t xml:space="preserve"> </w:t>
      </w:r>
      <w:proofErr w:type="spellStart"/>
      <w:r w:rsidR="000C6A6C">
        <w:rPr>
          <w:rFonts w:eastAsia="Times New Roman" w:cs="Times New Roman"/>
          <w:sz w:val="16"/>
          <w:szCs w:val="16"/>
          <w:lang w:bidi="ar-SA"/>
        </w:rPr>
        <w:t>Анатольевна</w:t>
      </w:r>
      <w:proofErr w:type="spellEnd"/>
      <w:r w:rsidR="00872007" w:rsidRPr="00360484">
        <w:rPr>
          <w:rFonts w:eastAsia="Times New Roman" w:cs="Times New Roman"/>
          <w:sz w:val="16"/>
          <w:szCs w:val="16"/>
          <w:lang w:val="ru-RU" w:bidi="ar-SA"/>
        </w:rPr>
        <w:t xml:space="preserve"> </w:t>
      </w:r>
      <w:r w:rsidRPr="00360484">
        <w:rPr>
          <w:rFonts w:eastAsia="Times New Roman" w:cs="Times New Roman"/>
          <w:sz w:val="16"/>
          <w:szCs w:val="16"/>
          <w:lang w:val="ru-RU" w:bidi="ar-SA"/>
        </w:rPr>
        <w:t>п</w:t>
      </w:r>
      <w:proofErr w:type="spellStart"/>
      <w:r w:rsidRPr="00360484">
        <w:rPr>
          <w:rFonts w:eastAsia="Times New Roman" w:cs="Times New Roman"/>
          <w:sz w:val="16"/>
          <w:szCs w:val="16"/>
          <w:lang w:bidi="ar-SA"/>
        </w:rPr>
        <w:t>одтверждаю</w:t>
      </w:r>
      <w:proofErr w:type="spellEnd"/>
      <w:r w:rsidRPr="00360484">
        <w:rPr>
          <w:rFonts w:eastAsia="Times New Roman" w:cs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 w:cs="Times New Roman"/>
          <w:sz w:val="16"/>
          <w:szCs w:val="16"/>
          <w:lang w:bidi="ar-SA"/>
        </w:rPr>
        <w:t>своей</w:t>
      </w:r>
      <w:proofErr w:type="spellEnd"/>
      <w:r w:rsidRPr="00360484">
        <w:rPr>
          <w:rFonts w:eastAsia="Times New Roman" w:cs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 w:cs="Times New Roman"/>
          <w:sz w:val="16"/>
          <w:szCs w:val="16"/>
          <w:lang w:bidi="ar-SA"/>
        </w:rPr>
        <w:t>подписью</w:t>
      </w:r>
      <w:proofErr w:type="spellEnd"/>
      <w:r w:rsidRPr="00360484">
        <w:rPr>
          <w:rFonts w:eastAsia="Times New Roman" w:cs="Times New Roman"/>
          <w:sz w:val="16"/>
          <w:szCs w:val="16"/>
          <w:lang w:bidi="ar-SA"/>
        </w:rPr>
        <w:t xml:space="preserve">, </w:t>
      </w:r>
      <w:proofErr w:type="spellStart"/>
      <w:r w:rsidRPr="00360484">
        <w:rPr>
          <w:rFonts w:eastAsia="Times New Roman" w:cs="Times New Roman"/>
          <w:sz w:val="16"/>
          <w:szCs w:val="16"/>
          <w:lang w:bidi="ar-SA"/>
        </w:rPr>
        <w:t>что</w:t>
      </w:r>
      <w:proofErr w:type="spellEnd"/>
      <w:r w:rsidRPr="00360484">
        <w:rPr>
          <w:rFonts w:eastAsia="Times New Roman" w:cs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 w:cs="Times New Roman"/>
          <w:sz w:val="16"/>
          <w:szCs w:val="16"/>
          <w:lang w:bidi="ar-SA"/>
        </w:rPr>
        <w:t>прочитал</w:t>
      </w:r>
      <w:proofErr w:type="spellEnd"/>
      <w:r w:rsidRPr="00360484">
        <w:rPr>
          <w:rFonts w:eastAsia="Times New Roman" w:cs="Times New Roman"/>
          <w:sz w:val="16"/>
          <w:szCs w:val="16"/>
          <w:lang w:bidi="ar-SA"/>
        </w:rPr>
        <w:t xml:space="preserve">  </w:t>
      </w:r>
      <w:proofErr w:type="spellStart"/>
      <w:r w:rsidRPr="00360484">
        <w:rPr>
          <w:rFonts w:eastAsia="Times New Roman" w:cs="Times New Roman"/>
          <w:sz w:val="16"/>
          <w:szCs w:val="16"/>
          <w:lang w:bidi="ar-SA"/>
        </w:rPr>
        <w:t>вышеизложенную</w:t>
      </w:r>
      <w:proofErr w:type="spellEnd"/>
      <w:r w:rsidRPr="00360484">
        <w:rPr>
          <w:rFonts w:eastAsia="Times New Roman" w:cs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 w:cs="Times New Roman"/>
          <w:sz w:val="16"/>
          <w:szCs w:val="16"/>
          <w:lang w:bidi="ar-SA"/>
        </w:rPr>
        <w:t>информацию</w:t>
      </w:r>
      <w:proofErr w:type="spellEnd"/>
      <w:r w:rsidRPr="00360484">
        <w:rPr>
          <w:rFonts w:eastAsia="Times New Roman" w:cs="Times New Roman"/>
          <w:sz w:val="16"/>
          <w:szCs w:val="16"/>
          <w:lang w:bidi="ar-SA"/>
        </w:rPr>
        <w:t xml:space="preserve">, </w:t>
      </w:r>
      <w:proofErr w:type="spellStart"/>
      <w:r w:rsidRPr="00360484">
        <w:rPr>
          <w:rFonts w:eastAsia="Times New Roman" w:cs="Times New Roman"/>
          <w:sz w:val="16"/>
          <w:szCs w:val="16"/>
          <w:lang w:bidi="ar-SA"/>
        </w:rPr>
        <w:t>она</w:t>
      </w:r>
      <w:proofErr w:type="spellEnd"/>
      <w:r w:rsidRPr="00360484">
        <w:rPr>
          <w:rFonts w:eastAsia="Times New Roman" w:cs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 w:cs="Times New Roman"/>
          <w:sz w:val="16"/>
          <w:szCs w:val="16"/>
          <w:lang w:bidi="ar-SA"/>
        </w:rPr>
        <w:t>мне</w:t>
      </w:r>
      <w:proofErr w:type="spellEnd"/>
      <w:r w:rsidRPr="00360484">
        <w:rPr>
          <w:rFonts w:eastAsia="Times New Roman" w:cs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 w:cs="Times New Roman"/>
          <w:sz w:val="16"/>
          <w:szCs w:val="16"/>
          <w:lang w:bidi="ar-SA"/>
        </w:rPr>
        <w:t>понятна</w:t>
      </w:r>
      <w:proofErr w:type="spellEnd"/>
      <w:r w:rsidRPr="00360484">
        <w:rPr>
          <w:rFonts w:eastAsia="Times New Roman" w:cs="Times New Roman"/>
          <w:sz w:val="16"/>
          <w:szCs w:val="16"/>
          <w:lang w:bidi="ar-SA"/>
        </w:rPr>
        <w:t xml:space="preserve">, и </w:t>
      </w:r>
      <w:proofErr w:type="spellStart"/>
      <w:r w:rsidRPr="00360484">
        <w:rPr>
          <w:rFonts w:eastAsia="Times New Roman" w:cs="Times New Roman"/>
          <w:sz w:val="16"/>
          <w:szCs w:val="16"/>
          <w:lang w:bidi="ar-SA"/>
        </w:rPr>
        <w:t>выражаю</w:t>
      </w:r>
      <w:proofErr w:type="spellEnd"/>
      <w:r w:rsidRPr="00360484">
        <w:rPr>
          <w:rFonts w:eastAsia="Times New Roman" w:cs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 w:cs="Times New Roman"/>
          <w:sz w:val="16"/>
          <w:szCs w:val="16"/>
          <w:lang w:bidi="ar-SA"/>
        </w:rPr>
        <w:t>добровольное</w:t>
      </w:r>
      <w:proofErr w:type="spellEnd"/>
      <w:r w:rsidRPr="00360484">
        <w:rPr>
          <w:rFonts w:eastAsia="Times New Roman" w:cs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 w:cs="Times New Roman"/>
          <w:sz w:val="16"/>
          <w:szCs w:val="16"/>
          <w:lang w:bidi="ar-SA"/>
        </w:rPr>
        <w:t>согласие</w:t>
      </w:r>
      <w:proofErr w:type="spellEnd"/>
      <w:r w:rsidRPr="00360484">
        <w:rPr>
          <w:rFonts w:eastAsia="Times New Roman" w:cs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 w:cs="Times New Roman"/>
          <w:sz w:val="16"/>
          <w:szCs w:val="16"/>
          <w:lang w:bidi="ar-SA"/>
        </w:rPr>
        <w:t>на</w:t>
      </w:r>
      <w:proofErr w:type="spellEnd"/>
      <w:r w:rsidRPr="00360484">
        <w:rPr>
          <w:rFonts w:eastAsia="Times New Roman" w:cs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 w:cs="Times New Roman"/>
          <w:sz w:val="16"/>
          <w:szCs w:val="16"/>
          <w:lang w:bidi="ar-SA"/>
        </w:rPr>
        <w:t>получение</w:t>
      </w:r>
      <w:proofErr w:type="spellEnd"/>
      <w:r w:rsidRPr="00360484">
        <w:rPr>
          <w:rFonts w:eastAsia="Times New Roman" w:cs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 w:cs="Times New Roman"/>
          <w:sz w:val="16"/>
          <w:szCs w:val="16"/>
          <w:lang w:bidi="ar-SA"/>
        </w:rPr>
        <w:t>медицинской</w:t>
      </w:r>
      <w:proofErr w:type="spellEnd"/>
      <w:r w:rsidRPr="00360484">
        <w:rPr>
          <w:rFonts w:eastAsia="Times New Roman" w:cs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 w:cs="Times New Roman"/>
          <w:sz w:val="16"/>
          <w:szCs w:val="16"/>
          <w:lang w:bidi="ar-SA"/>
        </w:rPr>
        <w:t>услуги</w:t>
      </w:r>
      <w:proofErr w:type="spellEnd"/>
      <w:r w:rsidRPr="00360484">
        <w:rPr>
          <w:rFonts w:eastAsia="Times New Roman" w:cs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 w:cs="Times New Roman"/>
          <w:sz w:val="16"/>
          <w:szCs w:val="16"/>
          <w:lang w:bidi="ar-SA"/>
        </w:rPr>
        <w:t>на</w:t>
      </w:r>
      <w:proofErr w:type="spellEnd"/>
      <w:r w:rsidRPr="00360484">
        <w:rPr>
          <w:rFonts w:eastAsia="Times New Roman" w:cs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 w:cs="Times New Roman"/>
          <w:sz w:val="16"/>
          <w:szCs w:val="16"/>
          <w:lang w:bidi="ar-SA"/>
        </w:rPr>
        <w:t>платной</w:t>
      </w:r>
      <w:proofErr w:type="spellEnd"/>
      <w:r w:rsidRPr="00360484">
        <w:rPr>
          <w:rFonts w:eastAsia="Times New Roman" w:cs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 w:cs="Times New Roman"/>
          <w:sz w:val="16"/>
          <w:szCs w:val="16"/>
          <w:lang w:bidi="ar-SA"/>
        </w:rPr>
        <w:t>основе</w:t>
      </w:r>
      <w:proofErr w:type="spellEnd"/>
      <w:r w:rsidRPr="00360484">
        <w:rPr>
          <w:rFonts w:eastAsia="Times New Roman" w:cs="Times New Roman"/>
          <w:sz w:val="16"/>
          <w:szCs w:val="16"/>
          <w:lang w:bidi="ar-SA"/>
        </w:rPr>
        <w:t xml:space="preserve">, в </w:t>
      </w:r>
      <w:proofErr w:type="spellStart"/>
      <w:r w:rsidRPr="00360484">
        <w:rPr>
          <w:rFonts w:eastAsia="Times New Roman" w:cs="Times New Roman"/>
          <w:sz w:val="16"/>
          <w:szCs w:val="16"/>
          <w:lang w:bidi="ar-SA"/>
        </w:rPr>
        <w:t>объеме</w:t>
      </w:r>
      <w:proofErr w:type="spellEnd"/>
      <w:r w:rsidRPr="00360484">
        <w:rPr>
          <w:rFonts w:eastAsia="Times New Roman" w:cs="Times New Roman"/>
          <w:sz w:val="16"/>
          <w:szCs w:val="16"/>
          <w:lang w:bidi="ar-SA"/>
        </w:rPr>
        <w:t xml:space="preserve"> и </w:t>
      </w:r>
      <w:proofErr w:type="spellStart"/>
      <w:r w:rsidRPr="00360484">
        <w:rPr>
          <w:rFonts w:eastAsia="Times New Roman" w:cs="Times New Roman"/>
          <w:sz w:val="16"/>
          <w:szCs w:val="16"/>
          <w:lang w:bidi="ar-SA"/>
        </w:rPr>
        <w:t>сроки</w:t>
      </w:r>
      <w:proofErr w:type="spellEnd"/>
      <w:r w:rsidRPr="00360484">
        <w:rPr>
          <w:rFonts w:eastAsia="Times New Roman" w:cs="Times New Roman"/>
          <w:sz w:val="16"/>
          <w:szCs w:val="16"/>
          <w:lang w:bidi="ar-SA"/>
        </w:rPr>
        <w:t xml:space="preserve">, </w:t>
      </w:r>
      <w:proofErr w:type="spellStart"/>
      <w:r w:rsidRPr="00360484">
        <w:rPr>
          <w:rFonts w:eastAsia="Times New Roman" w:cs="Times New Roman"/>
          <w:sz w:val="16"/>
          <w:szCs w:val="16"/>
          <w:lang w:bidi="ar-SA"/>
        </w:rPr>
        <w:t>установленные</w:t>
      </w:r>
      <w:proofErr w:type="spellEnd"/>
      <w:r w:rsidRPr="00360484">
        <w:rPr>
          <w:rFonts w:eastAsia="Times New Roman" w:cs="Times New Roman"/>
          <w:sz w:val="16"/>
          <w:szCs w:val="16"/>
          <w:lang w:bidi="ar-SA"/>
        </w:rPr>
        <w:t xml:space="preserve"> </w:t>
      </w:r>
      <w:proofErr w:type="spellStart"/>
      <w:r w:rsidRPr="00360484">
        <w:rPr>
          <w:rFonts w:eastAsia="Times New Roman" w:cs="Times New Roman"/>
          <w:sz w:val="16"/>
          <w:szCs w:val="16"/>
          <w:lang w:bidi="ar-SA"/>
        </w:rPr>
        <w:t>настоящим</w:t>
      </w:r>
      <w:proofErr w:type="spellEnd"/>
      <w:r w:rsidRPr="00360484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E67609" w:rsidRPr="00360484">
        <w:rPr>
          <w:rFonts w:eastAsia="Times New Roman" w:cs="Times New Roman"/>
          <w:sz w:val="16"/>
          <w:szCs w:val="16"/>
          <w:lang w:val="ru-RU" w:bidi="ar-SA"/>
        </w:rPr>
        <w:t xml:space="preserve">приложением. О стоимости </w:t>
      </w:r>
      <w:proofErr w:type="spellStart"/>
      <w:r w:rsidR="00E67609" w:rsidRPr="00360484">
        <w:rPr>
          <w:rFonts w:eastAsia="Times New Roman" w:cs="Times New Roman"/>
          <w:sz w:val="16"/>
          <w:szCs w:val="16"/>
          <w:lang w:bidi="ar-SA"/>
        </w:rPr>
        <w:t>медицинских</w:t>
      </w:r>
      <w:proofErr w:type="spellEnd"/>
      <w:r w:rsidR="00E67609" w:rsidRPr="00360484">
        <w:rPr>
          <w:rFonts w:eastAsia="Times New Roman" w:cs="Times New Roman"/>
          <w:sz w:val="16"/>
          <w:szCs w:val="16"/>
          <w:lang w:bidi="ar-SA"/>
        </w:rPr>
        <w:t xml:space="preserve"> </w:t>
      </w:r>
      <w:proofErr w:type="spellStart"/>
      <w:r w:rsidR="00E67609" w:rsidRPr="00360484">
        <w:rPr>
          <w:rFonts w:eastAsia="Times New Roman" w:cs="Times New Roman"/>
          <w:sz w:val="16"/>
          <w:szCs w:val="16"/>
          <w:lang w:bidi="ar-SA"/>
        </w:rPr>
        <w:t>услуг</w:t>
      </w:r>
      <w:proofErr w:type="spellEnd"/>
      <w:r w:rsidR="006B2168" w:rsidRPr="00360484">
        <w:rPr>
          <w:rFonts w:eastAsia="Times New Roman" w:cs="Times New Roman"/>
          <w:sz w:val="16"/>
          <w:szCs w:val="16"/>
          <w:lang w:val="ru-RU" w:bidi="ar-SA"/>
        </w:rPr>
        <w:t xml:space="preserve"> и порядке оплаты</w:t>
      </w:r>
      <w:r w:rsidR="00E67609" w:rsidRPr="00360484">
        <w:rPr>
          <w:rFonts w:eastAsia="Times New Roman" w:cs="Times New Roman"/>
          <w:sz w:val="16"/>
          <w:szCs w:val="16"/>
          <w:lang w:val="ru-RU" w:bidi="ar-SA"/>
        </w:rPr>
        <w:t xml:space="preserve"> информирован.</w:t>
      </w:r>
      <w:r w:rsidR="00730E37" w:rsidRPr="00360484">
        <w:rPr>
          <w:rFonts w:eastAsia="Times New Roman" w:cs="Times New Roman"/>
          <w:sz w:val="16"/>
          <w:szCs w:val="16"/>
          <w:lang w:val="ru-RU" w:bidi="ar-SA"/>
        </w:rPr>
        <w:t xml:space="preserve"> Об условиях, указанных в п. </w:t>
      </w:r>
      <w:r w:rsidR="002A11A5" w:rsidRPr="00360484">
        <w:rPr>
          <w:rFonts w:eastAsia="Times New Roman" w:cs="Times New Roman"/>
          <w:sz w:val="16"/>
          <w:szCs w:val="16"/>
          <w:lang w:val="ru-RU" w:bidi="ar-SA"/>
        </w:rPr>
        <w:t>6</w:t>
      </w:r>
      <w:r w:rsidR="00730E37" w:rsidRPr="00360484">
        <w:rPr>
          <w:rFonts w:eastAsia="Times New Roman" w:cs="Times New Roman"/>
          <w:sz w:val="16"/>
          <w:szCs w:val="16"/>
          <w:lang w:val="ru-RU" w:bidi="ar-SA"/>
        </w:rPr>
        <w:t xml:space="preserve"> информирован.</w:t>
      </w:r>
    </w:p>
    <w:p w:rsidR="00E67609" w:rsidRPr="00360484" w:rsidRDefault="00E67609" w:rsidP="00D57C66">
      <w:pPr>
        <w:jc w:val="both"/>
        <w:rPr>
          <w:rFonts w:eastAsia="Times New Roman" w:cs="Times New Roman"/>
          <w:sz w:val="16"/>
          <w:szCs w:val="16"/>
          <w:lang w:val="ru-RU" w:bidi="ar-SA"/>
        </w:rPr>
      </w:pPr>
    </w:p>
    <w:p w:rsidR="00744859" w:rsidRPr="00360484" w:rsidRDefault="00744859" w:rsidP="00256D37">
      <w:pPr>
        <w:jc w:val="both"/>
        <w:rPr>
          <w:rFonts w:eastAsia="Times New Roman" w:cs="Times New Roman"/>
          <w:sz w:val="16"/>
          <w:szCs w:val="16"/>
          <w:lang w:val="ru-RU" w:bidi="ar-SA"/>
        </w:rPr>
      </w:pPr>
    </w:p>
    <w:p w:rsidR="00256D37" w:rsidRPr="00360484" w:rsidRDefault="00256D37" w:rsidP="00256D37">
      <w:pPr>
        <w:jc w:val="both"/>
        <w:rPr>
          <w:rFonts w:eastAsia="Times New Roman" w:cs="Times New Roman"/>
          <w:sz w:val="16"/>
          <w:szCs w:val="16"/>
          <w:lang w:val="ru-RU" w:bidi="ar-SA"/>
        </w:rPr>
      </w:pPr>
      <w:r w:rsidRPr="00360484">
        <w:rPr>
          <w:rFonts w:eastAsia="Times New Roman" w:cs="Times New Roman"/>
          <w:sz w:val="16"/>
          <w:szCs w:val="16"/>
          <w:lang w:val="ru-RU" w:bidi="ar-SA"/>
        </w:rPr>
        <w:t xml:space="preserve">Подпись Пациента (или законного представителя)      </w:t>
      </w:r>
      <w:bookmarkStart w:id="17" w:name="fio6"/>
      <w:bookmarkEnd w:id="17"/>
      <w:r w:rsidR="00572467">
        <w:rPr>
          <w:rFonts w:eastAsia="Times New Roman" w:cs="Times New Roman"/>
          <w:sz w:val="16"/>
          <w:szCs w:val="16"/>
          <w:lang w:val="ru-RU" w:bidi="ar-SA"/>
        </w:rPr>
        <w:t>_________________________</w:t>
      </w:r>
      <w:r w:rsidR="001B2667" w:rsidRPr="001B2667">
        <w:rPr>
          <w:rFonts w:eastAsia="Times New Roman" w:cs="Times New Roman"/>
          <w:sz w:val="16"/>
          <w:szCs w:val="16"/>
          <w:lang w:val="ru-RU" w:bidi="ar-SA"/>
        </w:rPr>
        <w:t xml:space="preserve"> </w:t>
      </w:r>
      <w:r w:rsidRPr="00360484">
        <w:rPr>
          <w:rFonts w:eastAsia="Times New Roman" w:cs="Times New Roman"/>
          <w:sz w:val="16"/>
          <w:szCs w:val="16"/>
          <w:lang w:val="ru-RU" w:bidi="ar-SA"/>
        </w:rPr>
        <w:t>/___________________</w:t>
      </w:r>
    </w:p>
    <w:p w:rsidR="003E0ACB" w:rsidRPr="00360484" w:rsidRDefault="003E0ACB" w:rsidP="00256D37">
      <w:pPr>
        <w:jc w:val="both"/>
        <w:rPr>
          <w:rFonts w:eastAsia="Times New Roman" w:cs="Times New Roman"/>
          <w:sz w:val="16"/>
          <w:szCs w:val="16"/>
          <w:lang w:val="ru-RU" w:bidi="ar-SA"/>
        </w:rPr>
      </w:pPr>
    </w:p>
    <w:p w:rsidR="00256D37" w:rsidRPr="00360484" w:rsidRDefault="00744859" w:rsidP="00256D37">
      <w:pPr>
        <w:jc w:val="both"/>
        <w:rPr>
          <w:rFonts w:eastAsia="Times New Roman" w:cs="Times New Roman"/>
          <w:sz w:val="16"/>
          <w:szCs w:val="16"/>
          <w:lang w:val="ru-RU" w:bidi="ar-SA"/>
        </w:rPr>
      </w:pPr>
      <w:r w:rsidRPr="00360484">
        <w:rPr>
          <w:rFonts w:eastAsia="Times New Roman" w:cs="Times New Roman"/>
          <w:sz w:val="16"/>
          <w:szCs w:val="16"/>
          <w:lang w:val="ru-RU" w:bidi="ar-SA"/>
        </w:rPr>
        <w:t>Исполнитель:</w:t>
      </w:r>
      <w:r w:rsidR="003C27DB" w:rsidRPr="000C6A6C">
        <w:rPr>
          <w:rFonts w:eastAsia="Times New Roman" w:cs="Times New Roman"/>
          <w:sz w:val="16"/>
          <w:szCs w:val="16"/>
          <w:lang w:val="ru-RU" w:bidi="ar-SA"/>
        </w:rPr>
        <w:t xml:space="preserve"> </w:t>
      </w:r>
      <w:bookmarkStart w:id="18" w:name="dolg"/>
      <w:bookmarkEnd w:id="18"/>
      <w:r w:rsidR="000C6A6C" w:rsidRPr="000C6A6C">
        <w:rPr>
          <w:rFonts w:eastAsia="Times New Roman" w:cs="Times New Roman"/>
          <w:sz w:val="16"/>
          <w:szCs w:val="16"/>
          <w:lang w:val="ru-RU" w:bidi="ar-SA"/>
        </w:rPr>
        <w:t>Директор ОП</w:t>
      </w:r>
      <w:r w:rsidR="00256D37" w:rsidRPr="00360484">
        <w:rPr>
          <w:rFonts w:eastAsia="Times New Roman" w:cs="Times New Roman"/>
          <w:sz w:val="16"/>
          <w:szCs w:val="16"/>
          <w:lang w:val="ru-RU" w:bidi="ar-SA"/>
        </w:rPr>
        <w:t xml:space="preserve"> </w:t>
      </w:r>
      <w:bookmarkStart w:id="19" w:name="ooo3"/>
      <w:bookmarkEnd w:id="19"/>
      <w:proofErr w:type="spellStart"/>
      <w:r w:rsidR="000C6A6C">
        <w:rPr>
          <w:rFonts w:eastAsia="Times New Roman" w:cs="Times New Roman"/>
          <w:sz w:val="16"/>
          <w:szCs w:val="16"/>
          <w:lang w:val="ru-RU" w:bidi="ar-SA"/>
        </w:rPr>
        <w:t>Покровмед</w:t>
      </w:r>
      <w:proofErr w:type="spellEnd"/>
      <w:r w:rsidR="0087450F" w:rsidRPr="000C6A6C">
        <w:rPr>
          <w:rFonts w:eastAsia="Times New Roman" w:cs="Times New Roman"/>
          <w:sz w:val="16"/>
          <w:szCs w:val="16"/>
          <w:lang w:val="ru-RU" w:bidi="ar-SA"/>
        </w:rPr>
        <w:t xml:space="preserve"> </w:t>
      </w:r>
      <w:r w:rsidR="00256D37" w:rsidRPr="00360484">
        <w:rPr>
          <w:rFonts w:eastAsia="Times New Roman" w:cs="Times New Roman"/>
          <w:sz w:val="16"/>
          <w:szCs w:val="16"/>
          <w:lang w:val="ru-RU" w:bidi="ar-SA"/>
        </w:rPr>
        <w:t xml:space="preserve"> </w:t>
      </w:r>
      <w:bookmarkStart w:id="20" w:name="director"/>
      <w:bookmarkEnd w:id="20"/>
      <w:r w:rsidR="000C6A6C">
        <w:rPr>
          <w:rFonts w:eastAsia="Times New Roman" w:cs="Times New Roman"/>
          <w:sz w:val="16"/>
          <w:szCs w:val="16"/>
          <w:lang w:val="ru-RU" w:bidi="ar-SA"/>
        </w:rPr>
        <w:t xml:space="preserve">Дорошенко Г. Г. </w:t>
      </w:r>
      <w:r w:rsidR="00256D37" w:rsidRPr="00360484">
        <w:rPr>
          <w:rFonts w:eastAsia="Times New Roman" w:cs="Times New Roman"/>
          <w:sz w:val="16"/>
          <w:szCs w:val="16"/>
          <w:lang w:val="ru-RU" w:bidi="ar-SA"/>
        </w:rPr>
        <w:t xml:space="preserve"> _____________/.</w:t>
      </w:r>
    </w:p>
    <w:p w:rsidR="00744859" w:rsidRPr="00360484" w:rsidRDefault="00256D37" w:rsidP="00256D37">
      <w:pPr>
        <w:jc w:val="both"/>
        <w:rPr>
          <w:rFonts w:eastAsia="Times New Roman" w:cs="Times New Roman"/>
          <w:sz w:val="16"/>
          <w:szCs w:val="16"/>
          <w:lang w:val="ru-RU" w:bidi="ar-SA"/>
        </w:rPr>
      </w:pPr>
      <w:r w:rsidRPr="00360484">
        <w:rPr>
          <w:rFonts w:eastAsia="Times New Roman" w:cs="Times New Roman"/>
          <w:sz w:val="16"/>
          <w:szCs w:val="16"/>
          <w:lang w:val="ru-RU" w:bidi="ar-SA"/>
        </w:rPr>
        <w:t xml:space="preserve">                                                                                                              </w:t>
      </w:r>
    </w:p>
    <w:p w:rsidR="00744859" w:rsidRPr="00360484" w:rsidRDefault="00744859" w:rsidP="00256D37">
      <w:pPr>
        <w:jc w:val="both"/>
        <w:rPr>
          <w:rFonts w:eastAsia="Times New Roman" w:cs="Times New Roman"/>
          <w:sz w:val="16"/>
          <w:szCs w:val="16"/>
          <w:lang w:val="ru-RU" w:bidi="ar-SA"/>
        </w:rPr>
      </w:pPr>
    </w:p>
    <w:p w:rsidR="00F56362" w:rsidRPr="00360484" w:rsidRDefault="00256D37" w:rsidP="00360484">
      <w:pPr>
        <w:jc w:val="both"/>
        <w:rPr>
          <w:rFonts w:eastAsia="Times New Roman" w:cs="Times New Roman"/>
          <w:sz w:val="16"/>
          <w:szCs w:val="16"/>
          <w:lang w:val="ru-RU" w:bidi="ar-SA"/>
        </w:rPr>
      </w:pPr>
      <w:r w:rsidRPr="00360484">
        <w:rPr>
          <w:rFonts w:eastAsia="Times New Roman" w:cs="Times New Roman"/>
          <w:sz w:val="16"/>
          <w:szCs w:val="16"/>
          <w:lang w:val="ru-RU" w:bidi="ar-SA"/>
        </w:rPr>
        <w:t>М.П.</w:t>
      </w:r>
    </w:p>
    <w:p w:rsidR="00744859" w:rsidRPr="00360484" w:rsidRDefault="009C3541" w:rsidP="00744859">
      <w:pPr>
        <w:jc w:val="right"/>
        <w:rPr>
          <w:rFonts w:eastAsia="Times New Roman" w:cs="Times New Roman"/>
          <w:sz w:val="16"/>
          <w:szCs w:val="16"/>
          <w:lang w:val="ru-RU" w:bidi="ar-SA"/>
        </w:rPr>
      </w:pPr>
      <w:r>
        <w:rPr>
          <w:rFonts w:eastAsia="Times New Roman" w:cs="Times New Roman"/>
          <w:sz w:val="16"/>
          <w:szCs w:val="16"/>
          <w:lang w:val="ru-RU" w:bidi="ar-SA"/>
        </w:rPr>
        <w:br w:type="page"/>
      </w:r>
      <w:r w:rsidR="00744859" w:rsidRPr="00360484">
        <w:rPr>
          <w:rFonts w:eastAsia="Times New Roman" w:cs="Times New Roman"/>
          <w:sz w:val="16"/>
          <w:szCs w:val="16"/>
          <w:lang w:val="ru-RU" w:bidi="ar-SA"/>
        </w:rPr>
        <w:lastRenderedPageBreak/>
        <w:t>Приложение 1.4.</w:t>
      </w:r>
    </w:p>
    <w:p w:rsidR="00744859" w:rsidRPr="00872007" w:rsidRDefault="00572467" w:rsidP="00360484">
      <w:pPr>
        <w:jc w:val="right"/>
        <w:rPr>
          <w:rFonts w:eastAsia="Times New Roman" w:cs="Times New Roman"/>
          <w:sz w:val="16"/>
          <w:szCs w:val="16"/>
          <w:lang w:val="ru-RU" w:bidi="ar-SA"/>
        </w:rPr>
      </w:pPr>
      <w:r>
        <w:rPr>
          <w:rFonts w:eastAsia="Times New Roman" w:cs="Times New Roman"/>
          <w:sz w:val="16"/>
          <w:szCs w:val="16"/>
          <w:lang w:val="ru-RU" w:bidi="ar-SA"/>
        </w:rPr>
        <w:t>__________</w:t>
      </w:r>
      <w:bookmarkStart w:id="21" w:name="_GoBack"/>
      <w:bookmarkEnd w:id="21"/>
      <w:r w:rsidR="00872007">
        <w:rPr>
          <w:rFonts w:eastAsia="Times New Roman" w:cs="Times New Roman"/>
          <w:sz w:val="16"/>
          <w:szCs w:val="16"/>
          <w:lang w:bidi="ar-SA"/>
        </w:rPr>
        <w:t xml:space="preserve">  </w:t>
      </w:r>
      <w:r w:rsidR="00872007">
        <w:rPr>
          <w:rFonts w:eastAsia="Times New Roman" w:cs="Times New Roman"/>
          <w:sz w:val="16"/>
          <w:szCs w:val="16"/>
          <w:lang w:val="ru-RU" w:bidi="ar-SA"/>
        </w:rPr>
        <w:t>г.</w:t>
      </w:r>
    </w:p>
    <w:p w:rsidR="00744859" w:rsidRPr="00360484" w:rsidRDefault="00744859" w:rsidP="00744859">
      <w:pPr>
        <w:jc w:val="center"/>
        <w:rPr>
          <w:rFonts w:eastAsia="Times New Roman" w:cs="Times New Roman"/>
          <w:sz w:val="16"/>
          <w:szCs w:val="16"/>
          <w:lang w:val="ru-RU" w:bidi="ar-SA"/>
        </w:rPr>
      </w:pPr>
    </w:p>
    <w:p w:rsidR="00744859" w:rsidRPr="00360484" w:rsidRDefault="00744859" w:rsidP="00360484">
      <w:pPr>
        <w:jc w:val="center"/>
        <w:rPr>
          <w:rFonts w:eastAsia="Times New Roman" w:cs="Times New Roman"/>
          <w:sz w:val="16"/>
          <w:szCs w:val="16"/>
          <w:lang w:val="ru-RU" w:bidi="ar-SA"/>
        </w:rPr>
      </w:pPr>
      <w:r w:rsidRPr="00360484">
        <w:rPr>
          <w:rFonts w:eastAsia="Times New Roman" w:cs="Times New Roman"/>
          <w:sz w:val="16"/>
          <w:szCs w:val="16"/>
          <w:lang w:val="ru-RU" w:bidi="ar-SA"/>
        </w:rPr>
        <w:t xml:space="preserve">Акт оказанных медицинских услуг. </w:t>
      </w:r>
    </w:p>
    <w:p w:rsidR="00744859" w:rsidRPr="00360484" w:rsidRDefault="00744859" w:rsidP="00744859">
      <w:pPr>
        <w:jc w:val="center"/>
        <w:rPr>
          <w:rFonts w:eastAsia="Times New Roman" w:cs="Times New Roman"/>
          <w:sz w:val="16"/>
          <w:szCs w:val="16"/>
          <w:lang w:val="ru-RU" w:bidi="ar-SA"/>
        </w:rPr>
      </w:pPr>
    </w:p>
    <w:p w:rsidR="00744859" w:rsidRPr="00360484" w:rsidRDefault="00744859" w:rsidP="00744859">
      <w:pPr>
        <w:rPr>
          <w:rFonts w:eastAsia="Times New Roman" w:cs="Times New Roman"/>
          <w:sz w:val="16"/>
          <w:szCs w:val="16"/>
          <w:lang w:val="ru-RU" w:bidi="ar-SA"/>
        </w:rPr>
      </w:pPr>
      <w:r w:rsidRPr="00360484">
        <w:rPr>
          <w:rFonts w:eastAsia="Times New Roman" w:cs="Times New Roman"/>
          <w:sz w:val="16"/>
          <w:szCs w:val="16"/>
          <w:lang w:val="ru-RU" w:bidi="ar-SA"/>
        </w:rPr>
        <w:t>Исполнитель и Пациент (Заказчик) подписанием настоящего акта подтверждают следующее:</w:t>
      </w:r>
    </w:p>
    <w:p w:rsidR="00744859" w:rsidRPr="00360484" w:rsidRDefault="00744859" w:rsidP="00744859">
      <w:pPr>
        <w:jc w:val="center"/>
        <w:rPr>
          <w:rFonts w:eastAsia="Times New Roman" w:cs="Times New Roman"/>
          <w:sz w:val="16"/>
          <w:szCs w:val="16"/>
          <w:lang w:val="ru-RU" w:bidi="ar-SA"/>
        </w:rPr>
      </w:pPr>
    </w:p>
    <w:p w:rsidR="00744859" w:rsidRPr="00360484" w:rsidRDefault="00744859" w:rsidP="008E687A">
      <w:pPr>
        <w:pStyle w:val="ad"/>
        <w:numPr>
          <w:ilvl w:val="0"/>
          <w:numId w:val="40"/>
        </w:numPr>
        <w:ind w:left="142" w:hanging="142"/>
        <w:rPr>
          <w:sz w:val="16"/>
          <w:szCs w:val="16"/>
        </w:rPr>
      </w:pPr>
      <w:r w:rsidRPr="00360484">
        <w:rPr>
          <w:sz w:val="16"/>
          <w:szCs w:val="16"/>
        </w:rPr>
        <w:t>В период с                      по              Исполнителем оказаны       Пациенту (Заказчику) следующие медицинские услуги:</w:t>
      </w:r>
    </w:p>
    <w:p w:rsidR="00744859" w:rsidRPr="00360484" w:rsidRDefault="00744859" w:rsidP="00360484">
      <w:pPr>
        <w:rPr>
          <w:rFonts w:eastAsia="Times New Roman" w:cs="Times New Roman"/>
          <w:sz w:val="16"/>
          <w:szCs w:val="16"/>
          <w:lang w:val="ru-RU" w:bidi="ar-SA"/>
        </w:rPr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757"/>
      </w:tblGrid>
      <w:tr w:rsidR="00230255" w:rsidRPr="00360484" w:rsidTr="00D246BF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255" w:rsidRPr="00360484" w:rsidRDefault="00230255" w:rsidP="00D24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pPr>
            <w:r w:rsidRPr="00360484"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Наименование платной медицинский услуги</w:t>
            </w:r>
          </w:p>
        </w:tc>
      </w:tr>
      <w:tr w:rsidR="00230255" w:rsidRPr="00360484" w:rsidTr="00D246BF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255" w:rsidRPr="00360484" w:rsidRDefault="000C6A6C" w:rsidP="00D24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snapToGrid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pPr>
            <w:bookmarkStart w:id="22" w:name="usl3"/>
            <w:bookmarkEnd w:id="22"/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ЭВЛК 2 магистральных вен с притоками (</w:t>
            </w:r>
            <w:proofErr w:type="spellStart"/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абн</w:t>
            </w:r>
            <w:proofErr w:type="spellEnd"/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 xml:space="preserve">) - 7.2.2, Стволовая </w:t>
            </w:r>
            <w:proofErr w:type="spellStart"/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склеротерапия</w:t>
            </w:r>
            <w:proofErr w:type="spellEnd"/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 xml:space="preserve"> до 4 посещений (</w:t>
            </w:r>
            <w:proofErr w:type="spellStart"/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абн</w:t>
            </w:r>
            <w:proofErr w:type="spellEnd"/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 xml:space="preserve">)-7.2.8, </w:t>
            </w:r>
            <w:proofErr w:type="spellStart"/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Склеротерапия</w:t>
            </w:r>
            <w:proofErr w:type="spellEnd"/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поверхостных</w:t>
            </w:r>
            <w:proofErr w:type="spellEnd"/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 xml:space="preserve"> вен нижней конечности, </w:t>
            </w:r>
            <w:proofErr w:type="spellStart"/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эндоваскулярным</w:t>
            </w:r>
            <w:proofErr w:type="spellEnd"/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 xml:space="preserve"> доступом (</w:t>
            </w:r>
            <w:proofErr w:type="spellStart"/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абн</w:t>
            </w:r>
            <w:proofErr w:type="spellEnd"/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) (IFB.13.014.006)</w:t>
            </w:r>
          </w:p>
        </w:tc>
      </w:tr>
      <w:tr w:rsidR="00230255" w:rsidRPr="00360484" w:rsidTr="00D246BF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255" w:rsidRPr="00360484" w:rsidRDefault="00230255" w:rsidP="00D246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N/>
              <w:snapToGrid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pPr>
            <w:r w:rsidRPr="00360484"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Дата(-ы) повторного(-ых) приема(-</w:t>
            </w:r>
            <w:proofErr w:type="spellStart"/>
            <w:r w:rsidRPr="00360484"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>ов</w:t>
            </w:r>
            <w:proofErr w:type="spellEnd"/>
            <w:r w:rsidRPr="00360484"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  <w:t xml:space="preserve">): </w:t>
            </w:r>
          </w:p>
        </w:tc>
      </w:tr>
    </w:tbl>
    <w:p w:rsidR="00744859" w:rsidRPr="00360484" w:rsidRDefault="00744859" w:rsidP="00744859">
      <w:pPr>
        <w:jc w:val="center"/>
        <w:rPr>
          <w:rFonts w:eastAsia="Times New Roman" w:cs="Times New Roman"/>
          <w:sz w:val="16"/>
          <w:szCs w:val="16"/>
          <w:lang w:val="ru-RU" w:bidi="ar-SA"/>
        </w:rPr>
      </w:pPr>
    </w:p>
    <w:p w:rsidR="00744859" w:rsidRPr="00360484" w:rsidRDefault="00744859" w:rsidP="00744859">
      <w:pPr>
        <w:rPr>
          <w:rFonts w:eastAsia="Times New Roman" w:cs="Times New Roman"/>
          <w:sz w:val="16"/>
          <w:szCs w:val="16"/>
          <w:lang w:val="ru-RU" w:bidi="ar-SA"/>
        </w:rPr>
      </w:pPr>
      <w:r w:rsidRPr="00360484">
        <w:rPr>
          <w:rFonts w:eastAsia="Times New Roman" w:cs="Times New Roman"/>
          <w:sz w:val="16"/>
          <w:szCs w:val="16"/>
          <w:lang w:val="ru-RU" w:bidi="ar-SA"/>
        </w:rPr>
        <w:t>2.</w:t>
      </w:r>
      <w:r w:rsidRPr="00360484">
        <w:rPr>
          <w:rFonts w:ascii="Tahoma" w:eastAsia="Arial Unicode MS" w:hAnsi="Tahoma"/>
          <w:kern w:val="1"/>
          <w:sz w:val="16"/>
          <w:szCs w:val="16"/>
          <w:lang w:val="ru-RU" w:eastAsia="hi-IN" w:bidi="hi-IN"/>
        </w:rPr>
        <w:t xml:space="preserve"> </w:t>
      </w:r>
      <w:r w:rsidRPr="00360484">
        <w:rPr>
          <w:rFonts w:eastAsia="Times New Roman" w:cs="Times New Roman"/>
          <w:sz w:val="16"/>
          <w:szCs w:val="16"/>
          <w:lang w:val="ru-RU" w:bidi="ar-SA"/>
        </w:rPr>
        <w:t>Вышеперечисленные услуги выполнены полностью и в срок. Пациент (законный̆ представитель) претензий по объёму, качеству и срокам оказания услуг не имеет.</w:t>
      </w:r>
    </w:p>
    <w:p w:rsidR="00744859" w:rsidRPr="00360484" w:rsidRDefault="00744859" w:rsidP="00360484">
      <w:pPr>
        <w:rPr>
          <w:rFonts w:eastAsia="Times New Roman" w:cs="Times New Roman"/>
          <w:sz w:val="16"/>
          <w:szCs w:val="16"/>
          <w:lang w:val="ru-RU" w:bidi="ar-SA"/>
        </w:rPr>
      </w:pPr>
    </w:p>
    <w:p w:rsidR="00744859" w:rsidRPr="00360484" w:rsidRDefault="00744859" w:rsidP="00202F5E">
      <w:pPr>
        <w:spacing w:before="60" w:line="168" w:lineRule="auto"/>
        <w:rPr>
          <w:rFonts w:eastAsia="Times New Roman" w:cs="Times New Roman"/>
          <w:sz w:val="16"/>
          <w:szCs w:val="16"/>
          <w:lang w:val="ru-RU" w:bidi="ar-SA"/>
        </w:rPr>
      </w:pPr>
    </w:p>
    <w:p w:rsidR="00744859" w:rsidRPr="001B2667" w:rsidRDefault="00744859" w:rsidP="00202F5E">
      <w:pPr>
        <w:spacing w:before="60" w:line="168" w:lineRule="auto"/>
        <w:rPr>
          <w:rFonts w:eastAsia="Times New Roman" w:cs="Times New Roman"/>
          <w:sz w:val="16"/>
          <w:szCs w:val="16"/>
          <w:lang w:val="ru-RU" w:bidi="ar-SA"/>
        </w:rPr>
      </w:pPr>
      <w:r w:rsidRPr="00360484">
        <w:rPr>
          <w:rFonts w:eastAsia="Times New Roman" w:cs="Times New Roman"/>
          <w:sz w:val="16"/>
          <w:szCs w:val="16"/>
          <w:lang w:val="ru-RU" w:bidi="ar-SA"/>
        </w:rPr>
        <w:t xml:space="preserve">Подпись Пациента (или законного представителя)     </w:t>
      </w:r>
      <w:bookmarkStart w:id="23" w:name="fio7"/>
      <w:bookmarkEnd w:id="23"/>
      <w:r w:rsidR="00572467">
        <w:rPr>
          <w:rFonts w:eastAsia="Times New Roman" w:cs="Times New Roman"/>
          <w:sz w:val="16"/>
          <w:szCs w:val="16"/>
          <w:lang w:val="ru-RU" w:bidi="ar-SA"/>
        </w:rPr>
        <w:t>_______________________</w:t>
      </w:r>
      <w:r w:rsidR="001B2667" w:rsidRPr="001B2667">
        <w:rPr>
          <w:rFonts w:eastAsia="Times New Roman" w:cs="Times New Roman"/>
          <w:sz w:val="16"/>
          <w:szCs w:val="16"/>
          <w:lang w:val="ru-RU" w:bidi="ar-SA"/>
        </w:rPr>
        <w:t xml:space="preserve"> </w:t>
      </w:r>
      <w:r w:rsidRPr="00360484">
        <w:rPr>
          <w:rFonts w:eastAsia="Times New Roman" w:cs="Times New Roman"/>
          <w:sz w:val="16"/>
          <w:szCs w:val="16"/>
          <w:lang w:val="ru-RU" w:bidi="ar-SA"/>
        </w:rPr>
        <w:t>/</w:t>
      </w:r>
      <w:r w:rsidRPr="001B2667">
        <w:rPr>
          <w:rFonts w:eastAsia="Times New Roman" w:cs="Times New Roman"/>
          <w:sz w:val="16"/>
          <w:szCs w:val="16"/>
          <w:u w:val="single"/>
          <w:lang w:val="ru-RU" w:bidi="ar-SA"/>
        </w:rPr>
        <w:t>___________________</w:t>
      </w:r>
    </w:p>
    <w:p w:rsidR="00744859" w:rsidRPr="00360484" w:rsidRDefault="00744859" w:rsidP="00202F5E">
      <w:pPr>
        <w:spacing w:before="60" w:line="168" w:lineRule="auto"/>
        <w:rPr>
          <w:rFonts w:eastAsia="Times New Roman" w:cs="Times New Roman"/>
          <w:sz w:val="16"/>
          <w:szCs w:val="16"/>
          <w:lang w:val="ru-RU" w:bidi="ar-SA"/>
        </w:rPr>
      </w:pPr>
    </w:p>
    <w:p w:rsidR="001B2667" w:rsidRPr="000C6A6C" w:rsidRDefault="001B2667" w:rsidP="00202F5E">
      <w:pPr>
        <w:suppressAutoHyphens w:val="0"/>
        <w:spacing w:before="60" w:line="168" w:lineRule="auto"/>
        <w:rPr>
          <w:rFonts w:eastAsia="Times New Roman" w:cs="Times New Roman"/>
          <w:sz w:val="16"/>
          <w:szCs w:val="16"/>
          <w:lang w:val="ru-RU" w:bidi="ar-SA"/>
        </w:rPr>
      </w:pPr>
    </w:p>
    <w:p w:rsidR="00744859" w:rsidRPr="00572467" w:rsidRDefault="00744859" w:rsidP="00202F5E">
      <w:pPr>
        <w:suppressAutoHyphens w:val="0"/>
        <w:spacing w:before="60" w:line="168" w:lineRule="auto"/>
        <w:rPr>
          <w:rFonts w:eastAsia="Times New Roman" w:cs="Times New Roman"/>
          <w:sz w:val="16"/>
          <w:szCs w:val="16"/>
          <w:u w:val="single"/>
          <w:lang w:val="ru-RU" w:bidi="ar-SA"/>
        </w:rPr>
      </w:pPr>
      <w:r w:rsidRPr="00360484">
        <w:rPr>
          <w:rFonts w:eastAsia="Times New Roman" w:cs="Times New Roman"/>
          <w:sz w:val="16"/>
          <w:szCs w:val="16"/>
          <w:lang w:val="ru-RU" w:bidi="ar-SA"/>
        </w:rPr>
        <w:t>Исполнитель:</w:t>
      </w:r>
      <w:r w:rsidR="00892E9E">
        <w:rPr>
          <w:rFonts w:eastAsia="Times New Roman" w:cs="Times New Roman"/>
          <w:sz w:val="16"/>
          <w:szCs w:val="16"/>
          <w:lang w:bidi="ar-SA"/>
        </w:rPr>
        <w:t xml:space="preserve"> </w:t>
      </w:r>
      <w:bookmarkStart w:id="24" w:name="dolg2"/>
      <w:bookmarkEnd w:id="24"/>
      <w:proofErr w:type="spellStart"/>
      <w:r w:rsidR="000C6A6C">
        <w:rPr>
          <w:rFonts w:eastAsia="Times New Roman" w:cs="Times New Roman"/>
          <w:sz w:val="16"/>
          <w:szCs w:val="16"/>
          <w:lang w:bidi="ar-SA"/>
        </w:rPr>
        <w:t>Директор</w:t>
      </w:r>
      <w:proofErr w:type="spellEnd"/>
      <w:r w:rsidR="000C6A6C">
        <w:rPr>
          <w:rFonts w:eastAsia="Times New Roman" w:cs="Times New Roman"/>
          <w:sz w:val="16"/>
          <w:szCs w:val="16"/>
          <w:lang w:bidi="ar-SA"/>
        </w:rPr>
        <w:t xml:space="preserve"> ОП</w:t>
      </w:r>
      <w:r w:rsidR="00892E9E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892E9E">
        <w:rPr>
          <w:rFonts w:eastAsia="Times New Roman" w:cs="Times New Roman"/>
          <w:sz w:val="16"/>
          <w:szCs w:val="16"/>
          <w:lang w:val="ru-RU" w:bidi="ar-SA"/>
        </w:rPr>
        <w:t>ООО</w:t>
      </w:r>
      <w:r w:rsidR="00892E9E" w:rsidRPr="001B2667">
        <w:rPr>
          <w:rFonts w:eastAsia="Times New Roman" w:cs="Times New Roman"/>
          <w:sz w:val="16"/>
          <w:szCs w:val="16"/>
          <w:lang w:val="ru-RU" w:bidi="ar-SA"/>
        </w:rPr>
        <w:t xml:space="preserve"> </w:t>
      </w:r>
      <w:r w:rsidR="00892E9E">
        <w:rPr>
          <w:rFonts w:eastAsia="Times New Roman" w:cs="Times New Roman"/>
          <w:sz w:val="16"/>
          <w:szCs w:val="16"/>
          <w:lang w:val="ru-RU" w:bidi="ar-SA"/>
        </w:rPr>
        <w:t>«</w:t>
      </w:r>
      <w:bookmarkStart w:id="25" w:name="ooo4"/>
      <w:bookmarkEnd w:id="25"/>
      <w:proofErr w:type="spellStart"/>
      <w:r w:rsidR="000C6A6C">
        <w:rPr>
          <w:rFonts w:eastAsia="Times New Roman" w:cs="Times New Roman"/>
          <w:sz w:val="16"/>
          <w:szCs w:val="16"/>
          <w:lang w:val="ru-RU" w:bidi="ar-SA"/>
        </w:rPr>
        <w:t>Покровмед</w:t>
      </w:r>
      <w:proofErr w:type="spellEnd"/>
      <w:r w:rsidR="00892E9E">
        <w:rPr>
          <w:rFonts w:eastAsia="Times New Roman" w:cs="Times New Roman"/>
          <w:sz w:val="16"/>
          <w:szCs w:val="16"/>
          <w:lang w:val="ru-RU" w:bidi="ar-SA"/>
        </w:rPr>
        <w:t>»</w:t>
      </w:r>
      <w:r w:rsidR="00892E9E">
        <w:rPr>
          <w:rFonts w:eastAsia="Times New Roman" w:cs="Times New Roman"/>
          <w:sz w:val="16"/>
          <w:szCs w:val="16"/>
          <w:lang w:bidi="ar-SA"/>
        </w:rPr>
        <w:t xml:space="preserve"> </w:t>
      </w:r>
      <w:bookmarkStart w:id="26" w:name="director2"/>
      <w:bookmarkEnd w:id="26"/>
      <w:proofErr w:type="spellStart"/>
      <w:r w:rsidR="000C6A6C">
        <w:rPr>
          <w:rFonts w:eastAsia="Times New Roman" w:cs="Times New Roman"/>
          <w:sz w:val="16"/>
          <w:szCs w:val="16"/>
          <w:lang w:bidi="ar-SA"/>
        </w:rPr>
        <w:t>Дорошенко</w:t>
      </w:r>
      <w:proofErr w:type="spellEnd"/>
      <w:r w:rsidR="000C6A6C">
        <w:rPr>
          <w:rFonts w:eastAsia="Times New Roman" w:cs="Times New Roman"/>
          <w:sz w:val="16"/>
          <w:szCs w:val="16"/>
          <w:lang w:bidi="ar-SA"/>
        </w:rPr>
        <w:t xml:space="preserve"> Г. Г. </w:t>
      </w:r>
      <w:r w:rsidRPr="00360484">
        <w:rPr>
          <w:rFonts w:eastAsia="Times New Roman" w:cs="Times New Roman"/>
          <w:sz w:val="16"/>
          <w:szCs w:val="16"/>
          <w:lang w:val="ru-RU" w:bidi="ar-SA"/>
        </w:rPr>
        <w:t xml:space="preserve"> </w:t>
      </w:r>
      <w:r w:rsidRPr="00360484">
        <w:rPr>
          <w:rFonts w:eastAsia="Times New Roman" w:cs="Times New Roman"/>
          <w:sz w:val="16"/>
          <w:szCs w:val="16"/>
          <w:lang w:bidi="ar-SA"/>
        </w:rPr>
        <w:t>_____________</w:t>
      </w:r>
      <w:r w:rsidRPr="00360484">
        <w:rPr>
          <w:rFonts w:eastAsia="Times New Roman" w:cs="Times New Roman"/>
          <w:sz w:val="16"/>
          <w:szCs w:val="16"/>
          <w:lang w:val="ru-RU" w:bidi="ar-SA"/>
        </w:rPr>
        <w:t xml:space="preserve"> </w:t>
      </w:r>
      <w:r w:rsidR="001B2667" w:rsidRPr="001B2667">
        <w:rPr>
          <w:rFonts w:eastAsia="Times New Roman" w:cs="Times New Roman"/>
          <w:sz w:val="16"/>
          <w:szCs w:val="16"/>
          <w:lang w:bidi="ar-SA"/>
        </w:rPr>
        <w:t>/</w:t>
      </w:r>
      <w:r w:rsidR="001B2667" w:rsidRPr="001B2667">
        <w:rPr>
          <w:rFonts w:eastAsia="Times New Roman" w:cs="Times New Roman"/>
          <w:sz w:val="16"/>
          <w:szCs w:val="16"/>
          <w:u w:val="single"/>
          <w:lang w:val="ru-RU" w:bidi="ar-SA"/>
        </w:rPr>
        <w:t>___________________</w:t>
      </w:r>
    </w:p>
    <w:p w:rsidR="00744859" w:rsidRPr="00360484" w:rsidRDefault="00744859" w:rsidP="00202F5E">
      <w:pPr>
        <w:suppressAutoHyphens w:val="0"/>
        <w:spacing w:before="60" w:line="168" w:lineRule="auto"/>
        <w:rPr>
          <w:rFonts w:eastAsia="Times New Roman" w:cs="Times New Roman"/>
          <w:sz w:val="16"/>
          <w:szCs w:val="16"/>
          <w:lang w:bidi="ar-SA"/>
        </w:rPr>
      </w:pPr>
    </w:p>
    <w:p w:rsidR="008E687A" w:rsidRDefault="00744859" w:rsidP="00360484">
      <w:pPr>
        <w:suppressAutoHyphens w:val="0"/>
        <w:rPr>
          <w:rFonts w:eastAsia="Times New Roman" w:cs="Times New Roman"/>
          <w:sz w:val="16"/>
          <w:szCs w:val="16"/>
          <w:lang w:val="ru-RU" w:bidi="ar-SA"/>
        </w:rPr>
      </w:pPr>
      <w:r w:rsidRPr="00360484">
        <w:rPr>
          <w:rFonts w:eastAsia="Times New Roman" w:cs="Times New Roman"/>
          <w:sz w:val="16"/>
          <w:szCs w:val="16"/>
          <w:lang w:bidi="ar-SA"/>
        </w:rPr>
        <w:t>М.П.</w:t>
      </w:r>
    </w:p>
    <w:p w:rsidR="006D58DD" w:rsidRPr="006D58DD" w:rsidRDefault="009C3541" w:rsidP="006D58DD">
      <w:pPr>
        <w:rPr>
          <w:rFonts w:eastAsia="Times New Roman"/>
        </w:rPr>
      </w:pPr>
      <w:r>
        <w:rPr>
          <w:rFonts w:eastAsia="Times New Roman"/>
        </w:rPr>
        <w:br w:type="page"/>
      </w:r>
      <w:r w:rsidR="006D58DD" w:rsidRPr="006D58DD">
        <w:rPr>
          <w:rFonts w:eastAsia="Times New Roman"/>
        </w:rPr>
        <w:lastRenderedPageBreak/>
        <w:t xml:space="preserve">ДОБРОВОЛЬНОЕ ИНФОРМИРОВАННОЕ СОГЛАСИЕ ГРАЖДАНИНА </w:t>
      </w:r>
      <w:proofErr w:type="spellStart"/>
      <w:r w:rsidR="006D58DD" w:rsidRPr="006D58DD">
        <w:rPr>
          <w:rFonts w:eastAsia="Times New Roman"/>
        </w:rPr>
        <w:t>на</w:t>
      </w:r>
      <w:proofErr w:type="spellEnd"/>
      <w:r w:rsidR="006D58DD" w:rsidRPr="006D58DD">
        <w:rPr>
          <w:rFonts w:eastAsia="Times New Roman"/>
        </w:rPr>
        <w:t xml:space="preserve"> </w:t>
      </w:r>
      <w:proofErr w:type="spellStart"/>
      <w:r w:rsidR="006D58DD" w:rsidRPr="006D58DD">
        <w:rPr>
          <w:rFonts w:eastAsia="Times New Roman"/>
        </w:rPr>
        <w:t>применение</w:t>
      </w:r>
      <w:proofErr w:type="spellEnd"/>
      <w:r w:rsidR="006D58DD" w:rsidRPr="006D58DD">
        <w:rPr>
          <w:rFonts w:eastAsia="Times New Roman"/>
        </w:rPr>
        <w:t xml:space="preserve"> </w:t>
      </w:r>
      <w:proofErr w:type="spellStart"/>
      <w:r w:rsidR="006D58DD" w:rsidRPr="006D58DD">
        <w:rPr>
          <w:rFonts w:eastAsia="Times New Roman"/>
        </w:rPr>
        <w:t>терапии</w:t>
      </w:r>
      <w:proofErr w:type="spellEnd"/>
      <w:r w:rsidR="006D58DD" w:rsidRPr="006D58DD">
        <w:rPr>
          <w:rFonts w:eastAsia="Times New Roman"/>
        </w:rPr>
        <w:t xml:space="preserve"> </w:t>
      </w:r>
      <w:proofErr w:type="spellStart"/>
      <w:r w:rsidR="006D58DD" w:rsidRPr="006D58DD">
        <w:rPr>
          <w:rFonts w:eastAsia="Times New Roman"/>
        </w:rPr>
        <w:t>препаратом</w:t>
      </w:r>
      <w:proofErr w:type="spellEnd"/>
      <w:r w:rsidR="006D58DD" w:rsidRPr="006D58DD">
        <w:rPr>
          <w:rFonts w:eastAsia="Times New Roman"/>
        </w:rPr>
        <w:t xml:space="preserve"> "</w:t>
      </w:r>
      <w:proofErr w:type="spellStart"/>
      <w:r w:rsidR="006D58DD" w:rsidRPr="006D58DD">
        <w:rPr>
          <w:rFonts w:eastAsia="Times New Roman"/>
        </w:rPr>
        <w:t>вне</w:t>
      </w:r>
      <w:proofErr w:type="spellEnd"/>
      <w:r w:rsidR="006D58DD" w:rsidRPr="006D58DD">
        <w:rPr>
          <w:rFonts w:eastAsia="Times New Roman"/>
        </w:rPr>
        <w:t xml:space="preserve"> </w:t>
      </w:r>
      <w:proofErr w:type="spellStart"/>
      <w:r w:rsidR="006D58DD" w:rsidRPr="006D58DD">
        <w:rPr>
          <w:rFonts w:eastAsia="Times New Roman"/>
        </w:rPr>
        <w:t>инструкции</w:t>
      </w:r>
      <w:proofErr w:type="spellEnd"/>
      <w:r w:rsidR="006D58DD" w:rsidRPr="006D58DD">
        <w:rPr>
          <w:rFonts w:eastAsia="Times New Roman"/>
        </w:rPr>
        <w:t>" ("off-label")</w:t>
      </w:r>
    </w:p>
    <w:p w:rsidR="006D58DD" w:rsidRPr="006D58DD" w:rsidRDefault="006D58DD" w:rsidP="006D58DD">
      <w:pPr>
        <w:rPr>
          <w:rFonts w:eastAsia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6628"/>
      </w:tblGrid>
      <w:tr w:rsidR="006D58DD" w:rsidRPr="006D58DD" w:rsidTr="00D246BF">
        <w:tc>
          <w:tcPr>
            <w:tcW w:w="675" w:type="dxa"/>
          </w:tcPr>
          <w:p w:rsidR="006D58DD" w:rsidRPr="006D58DD" w:rsidRDefault="006D58DD" w:rsidP="006D58DD">
            <w:pPr>
              <w:rPr>
                <w:rFonts w:eastAsia="Times New Roman"/>
              </w:rPr>
            </w:pPr>
            <w:r w:rsidRPr="006D58DD">
              <w:rPr>
                <w:rFonts w:eastAsia="Times New Roman"/>
              </w:rPr>
              <w:t>Я,</w:t>
            </w:r>
          </w:p>
        </w:tc>
        <w:tc>
          <w:tcPr>
            <w:tcW w:w="8896" w:type="dxa"/>
            <w:gridSpan w:val="2"/>
            <w:tcBorders>
              <w:bottom w:val="single" w:sz="4" w:space="0" w:color="auto"/>
            </w:tcBorders>
          </w:tcPr>
          <w:p w:rsidR="006D58DD" w:rsidRPr="00872007" w:rsidRDefault="000C6A6C" w:rsidP="00872007">
            <w:pPr>
              <w:rPr>
                <w:rFonts w:eastAsia="Times New Roman"/>
                <w:b/>
                <w:lang w:val="en-US"/>
              </w:rPr>
            </w:pPr>
            <w:bookmarkStart w:id="27" w:name="fio4"/>
            <w:bookmarkEnd w:id="27"/>
            <w:proofErr w:type="spellStart"/>
            <w:r>
              <w:rPr>
                <w:rFonts w:eastAsia="Times New Roman"/>
                <w:b/>
                <w:lang w:val="en-US"/>
              </w:rPr>
              <w:t>Селезнева</w:t>
            </w:r>
            <w:proofErr w:type="spellEnd"/>
            <w:r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val="en-US"/>
              </w:rPr>
              <w:t>Наталья</w:t>
            </w:r>
            <w:proofErr w:type="spellEnd"/>
            <w:r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val="en-US"/>
              </w:rPr>
              <w:t>Анатольевна</w:t>
            </w:r>
            <w:proofErr w:type="spellEnd"/>
          </w:p>
        </w:tc>
      </w:tr>
      <w:tr w:rsidR="006D58DD" w:rsidRPr="006D58DD" w:rsidTr="00D246BF">
        <w:tc>
          <w:tcPr>
            <w:tcW w:w="9571" w:type="dxa"/>
            <w:gridSpan w:val="3"/>
          </w:tcPr>
          <w:p w:rsidR="006D58DD" w:rsidRPr="006D58DD" w:rsidRDefault="006D58DD" w:rsidP="006D58DD">
            <w:pPr>
              <w:jc w:val="center"/>
              <w:rPr>
                <w:rFonts w:eastAsia="Times New Roman"/>
              </w:rPr>
            </w:pPr>
            <w:r w:rsidRPr="006D58DD">
              <w:rPr>
                <w:rFonts w:eastAsia="Times New Roman"/>
                <w:sz w:val="18"/>
                <w:lang w:val="en-US"/>
              </w:rPr>
              <w:t>(</w:t>
            </w:r>
            <w:r w:rsidRPr="006D58DD">
              <w:rPr>
                <w:rFonts w:eastAsia="Times New Roman"/>
                <w:sz w:val="18"/>
              </w:rPr>
              <w:t xml:space="preserve">Ф.И.О. </w:t>
            </w:r>
            <w:proofErr w:type="spellStart"/>
            <w:r w:rsidRPr="006D58DD">
              <w:rPr>
                <w:rFonts w:eastAsia="Times New Roman"/>
                <w:sz w:val="18"/>
              </w:rPr>
              <w:t>пациента</w:t>
            </w:r>
            <w:proofErr w:type="spellEnd"/>
            <w:r w:rsidRPr="006D58DD">
              <w:rPr>
                <w:rFonts w:eastAsia="Times New Roman"/>
                <w:sz w:val="18"/>
              </w:rPr>
              <w:t>)</w:t>
            </w:r>
          </w:p>
        </w:tc>
      </w:tr>
      <w:tr w:rsidR="006D58DD" w:rsidRPr="006D58DD" w:rsidTr="00D246BF">
        <w:tc>
          <w:tcPr>
            <w:tcW w:w="2943" w:type="dxa"/>
            <w:gridSpan w:val="2"/>
          </w:tcPr>
          <w:p w:rsidR="006D58DD" w:rsidRPr="006D58DD" w:rsidRDefault="006D58DD" w:rsidP="006D58DD">
            <w:pPr>
              <w:rPr>
                <w:rFonts w:eastAsia="Times New Roman"/>
              </w:rPr>
            </w:pPr>
            <w:proofErr w:type="spellStart"/>
            <w:r w:rsidRPr="006D58DD">
              <w:rPr>
                <w:rFonts w:eastAsia="Times New Roman"/>
                <w:sz w:val="20"/>
              </w:rPr>
              <w:t>Получил</w:t>
            </w:r>
            <w:proofErr w:type="spellEnd"/>
            <w:r w:rsidRPr="006D58DD">
              <w:rPr>
                <w:rFonts w:eastAsia="Times New Roman"/>
                <w:sz w:val="20"/>
              </w:rPr>
              <w:t xml:space="preserve"> </w:t>
            </w:r>
            <w:proofErr w:type="spellStart"/>
            <w:r w:rsidRPr="006D58DD">
              <w:rPr>
                <w:rFonts w:eastAsia="Times New Roman"/>
                <w:sz w:val="20"/>
              </w:rPr>
              <w:t>от</w:t>
            </w:r>
            <w:proofErr w:type="spellEnd"/>
            <w:r w:rsidRPr="006D58DD">
              <w:rPr>
                <w:rFonts w:eastAsia="Times New Roman"/>
                <w:sz w:val="20"/>
              </w:rPr>
              <w:t xml:space="preserve"> </w:t>
            </w:r>
            <w:proofErr w:type="spellStart"/>
            <w:r w:rsidRPr="006D58DD">
              <w:rPr>
                <w:rFonts w:eastAsia="Times New Roman"/>
                <w:sz w:val="20"/>
              </w:rPr>
              <w:t>лечащего</w:t>
            </w:r>
            <w:proofErr w:type="spellEnd"/>
            <w:r w:rsidRPr="006D58DD">
              <w:rPr>
                <w:rFonts w:eastAsia="Times New Roman"/>
                <w:sz w:val="20"/>
              </w:rPr>
              <w:t xml:space="preserve"> </w:t>
            </w:r>
            <w:proofErr w:type="spellStart"/>
            <w:r w:rsidRPr="006D58DD">
              <w:rPr>
                <w:rFonts w:eastAsia="Times New Roman"/>
                <w:sz w:val="20"/>
              </w:rPr>
              <w:t>врача</w:t>
            </w:r>
            <w:proofErr w:type="spellEnd"/>
            <w:r w:rsidRPr="006D58DD">
              <w:rPr>
                <w:rFonts w:eastAsia="Times New Roman"/>
                <w:sz w:val="20"/>
              </w:rPr>
              <w:t xml:space="preserve">   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6D58DD" w:rsidRPr="006D58DD" w:rsidRDefault="000C6A6C" w:rsidP="006D58DD">
            <w:pPr>
              <w:rPr>
                <w:rFonts w:eastAsia="Times New Roman"/>
                <w:b/>
                <w:lang w:val="en-US"/>
              </w:rPr>
            </w:pPr>
            <w:bookmarkStart w:id="28" w:name="wrach3"/>
            <w:bookmarkEnd w:id="28"/>
            <w:proofErr w:type="spellStart"/>
            <w:r>
              <w:rPr>
                <w:rFonts w:eastAsia="Times New Roman"/>
                <w:b/>
                <w:lang w:val="en-US"/>
              </w:rPr>
              <w:t>Карсаян</w:t>
            </w:r>
            <w:proofErr w:type="spellEnd"/>
            <w:r>
              <w:rPr>
                <w:rFonts w:eastAsia="Times New Roman"/>
                <w:b/>
                <w:lang w:val="en-US"/>
              </w:rPr>
              <w:t xml:space="preserve"> К.А.</w:t>
            </w:r>
          </w:p>
        </w:tc>
      </w:tr>
      <w:tr w:rsidR="006D58DD" w:rsidRPr="006D58DD" w:rsidTr="00D246BF">
        <w:tc>
          <w:tcPr>
            <w:tcW w:w="9571" w:type="dxa"/>
            <w:gridSpan w:val="3"/>
          </w:tcPr>
          <w:p w:rsidR="006D58DD" w:rsidRPr="006D58DD" w:rsidRDefault="006D58DD" w:rsidP="006D58DD">
            <w:pPr>
              <w:jc w:val="center"/>
              <w:rPr>
                <w:rFonts w:eastAsia="Times New Roman"/>
                <w:sz w:val="16"/>
              </w:rPr>
            </w:pPr>
            <w:r w:rsidRPr="006D58DD">
              <w:rPr>
                <w:rFonts w:eastAsia="Times New Roman"/>
                <w:sz w:val="18"/>
              </w:rPr>
              <w:t xml:space="preserve">(Ф.И.О. </w:t>
            </w:r>
            <w:proofErr w:type="spellStart"/>
            <w:r w:rsidRPr="006D58DD">
              <w:rPr>
                <w:rFonts w:eastAsia="Times New Roman"/>
                <w:sz w:val="18"/>
              </w:rPr>
              <w:t>лечащего</w:t>
            </w:r>
            <w:proofErr w:type="spellEnd"/>
            <w:r w:rsidRPr="006D58DD">
              <w:rPr>
                <w:rFonts w:eastAsia="Times New Roman"/>
                <w:sz w:val="18"/>
              </w:rPr>
              <w:t xml:space="preserve"> </w:t>
            </w:r>
            <w:proofErr w:type="spellStart"/>
            <w:r w:rsidRPr="006D58DD">
              <w:rPr>
                <w:rFonts w:eastAsia="Times New Roman"/>
                <w:sz w:val="18"/>
              </w:rPr>
              <w:t>врача</w:t>
            </w:r>
            <w:proofErr w:type="spellEnd"/>
            <w:r w:rsidRPr="006D58DD">
              <w:rPr>
                <w:rFonts w:eastAsia="Times New Roman"/>
                <w:sz w:val="18"/>
              </w:rPr>
              <w:t>)</w:t>
            </w:r>
          </w:p>
        </w:tc>
      </w:tr>
    </w:tbl>
    <w:p w:rsidR="006D58DD" w:rsidRPr="006D58DD" w:rsidRDefault="006D58DD" w:rsidP="006D58DD">
      <w:pPr>
        <w:rPr>
          <w:rFonts w:eastAsia="Times New Roman"/>
          <w:sz w:val="20"/>
          <w:szCs w:val="20"/>
          <w:lang w:val="ru-RU"/>
        </w:rPr>
      </w:pPr>
      <w:proofErr w:type="spellStart"/>
      <w:r w:rsidRPr="006D58DD">
        <w:rPr>
          <w:rFonts w:eastAsia="Times New Roman"/>
          <w:sz w:val="20"/>
          <w:szCs w:val="20"/>
        </w:rPr>
        <w:t>сведения</w:t>
      </w:r>
      <w:proofErr w:type="spellEnd"/>
      <w:r w:rsidRPr="006D58DD">
        <w:rPr>
          <w:rFonts w:eastAsia="Times New Roman"/>
          <w:sz w:val="20"/>
          <w:szCs w:val="20"/>
        </w:rPr>
        <w:t xml:space="preserve"> о </w:t>
      </w:r>
      <w:proofErr w:type="spellStart"/>
      <w:r w:rsidRPr="006D58DD">
        <w:rPr>
          <w:rFonts w:eastAsia="Times New Roman"/>
          <w:sz w:val="20"/>
          <w:szCs w:val="20"/>
        </w:rPr>
        <w:t>препарате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апиксабан</w:t>
      </w:r>
      <w:proofErr w:type="spellEnd"/>
      <w:r w:rsidRPr="006D58DD">
        <w:rPr>
          <w:rFonts w:eastAsia="Times New Roman"/>
          <w:b/>
          <w:i/>
          <w:sz w:val="20"/>
          <w:szCs w:val="20"/>
        </w:rPr>
        <w:t xml:space="preserve"> (</w:t>
      </w:r>
      <w:proofErr w:type="spellStart"/>
      <w:r w:rsidRPr="006D58DD">
        <w:rPr>
          <w:rFonts w:eastAsia="Times New Roman"/>
          <w:b/>
          <w:i/>
          <w:sz w:val="20"/>
          <w:szCs w:val="20"/>
        </w:rPr>
        <w:t>Эликвис</w:t>
      </w:r>
      <w:proofErr w:type="spellEnd"/>
      <w:r w:rsidRPr="006D58DD">
        <w:rPr>
          <w:rFonts w:eastAsia="Times New Roman"/>
          <w:b/>
          <w:i/>
          <w:sz w:val="20"/>
          <w:szCs w:val="20"/>
        </w:rPr>
        <w:t>)</w:t>
      </w:r>
      <w:r w:rsidRPr="006D58DD">
        <w:rPr>
          <w:rFonts w:eastAsia="Times New Roman"/>
          <w:sz w:val="20"/>
          <w:szCs w:val="20"/>
        </w:rPr>
        <w:t xml:space="preserve">, а </w:t>
      </w:r>
      <w:proofErr w:type="spellStart"/>
      <w:r w:rsidRPr="006D58DD">
        <w:rPr>
          <w:rFonts w:eastAsia="Times New Roman"/>
          <w:sz w:val="20"/>
          <w:szCs w:val="20"/>
        </w:rPr>
        <w:t>также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подробную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информацию</w:t>
      </w:r>
      <w:proofErr w:type="spellEnd"/>
      <w:r w:rsidRPr="006D58DD">
        <w:rPr>
          <w:rFonts w:eastAsia="Times New Roman"/>
          <w:sz w:val="20"/>
          <w:szCs w:val="20"/>
        </w:rPr>
        <w:t xml:space="preserve"> о </w:t>
      </w:r>
      <w:proofErr w:type="spellStart"/>
      <w:r w:rsidRPr="006D58DD">
        <w:rPr>
          <w:rFonts w:eastAsia="Times New Roman"/>
          <w:sz w:val="20"/>
          <w:szCs w:val="20"/>
        </w:rPr>
        <w:t>нижеследующем</w:t>
      </w:r>
      <w:proofErr w:type="spellEnd"/>
      <w:r w:rsidRPr="006D58DD">
        <w:rPr>
          <w:rFonts w:eastAsia="Times New Roman"/>
          <w:sz w:val="20"/>
          <w:szCs w:val="20"/>
        </w:rPr>
        <w:t>:</w:t>
      </w:r>
    </w:p>
    <w:p w:rsidR="006D58DD" w:rsidRPr="006D58DD" w:rsidRDefault="006D58DD" w:rsidP="006D58DD">
      <w:pPr>
        <w:rPr>
          <w:rFonts w:eastAsia="Times New Roman"/>
          <w:sz w:val="20"/>
          <w:szCs w:val="20"/>
          <w:lang w:val="ru-RU"/>
        </w:rPr>
      </w:pPr>
    </w:p>
    <w:p w:rsidR="006D58DD" w:rsidRPr="006D58DD" w:rsidRDefault="006D58DD" w:rsidP="00202F5E">
      <w:pPr>
        <w:spacing w:before="40" w:line="120" w:lineRule="auto"/>
        <w:rPr>
          <w:rFonts w:eastAsia="Times New Roman"/>
          <w:sz w:val="20"/>
          <w:szCs w:val="20"/>
          <w:lang w:val="ru-RU"/>
        </w:rPr>
      </w:pPr>
      <w:r w:rsidRPr="006D58DD">
        <w:rPr>
          <w:rFonts w:eastAsia="Times New Roman"/>
          <w:sz w:val="20"/>
          <w:szCs w:val="20"/>
        </w:rPr>
        <w:t xml:space="preserve">    - о </w:t>
      </w:r>
      <w:proofErr w:type="spellStart"/>
      <w:r w:rsidRPr="006D58DD">
        <w:rPr>
          <w:rFonts w:eastAsia="Times New Roman"/>
          <w:sz w:val="20"/>
          <w:szCs w:val="20"/>
        </w:rPr>
        <w:t>том</w:t>
      </w:r>
      <w:proofErr w:type="spellEnd"/>
      <w:r w:rsidRPr="006D58DD">
        <w:rPr>
          <w:rFonts w:eastAsia="Times New Roman"/>
          <w:sz w:val="20"/>
          <w:szCs w:val="20"/>
        </w:rPr>
        <w:t xml:space="preserve">, </w:t>
      </w:r>
      <w:proofErr w:type="spellStart"/>
      <w:r w:rsidRPr="006D58DD">
        <w:rPr>
          <w:rFonts w:eastAsia="Times New Roman"/>
          <w:sz w:val="20"/>
          <w:szCs w:val="20"/>
        </w:rPr>
        <w:t>что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показания</w:t>
      </w:r>
      <w:proofErr w:type="spellEnd"/>
      <w:r w:rsidRPr="006D58DD">
        <w:rPr>
          <w:rFonts w:eastAsia="Times New Roman"/>
          <w:sz w:val="20"/>
          <w:szCs w:val="20"/>
        </w:rPr>
        <w:t xml:space="preserve"> к </w:t>
      </w:r>
      <w:proofErr w:type="spellStart"/>
      <w:r w:rsidRPr="006D58DD">
        <w:rPr>
          <w:rFonts w:eastAsia="Times New Roman"/>
          <w:sz w:val="20"/>
          <w:szCs w:val="20"/>
        </w:rPr>
        <w:t>применению</w:t>
      </w:r>
      <w:proofErr w:type="spellEnd"/>
      <w:r w:rsidRPr="006D58DD">
        <w:rPr>
          <w:rFonts w:eastAsia="Times New Roman"/>
          <w:sz w:val="20"/>
          <w:szCs w:val="20"/>
        </w:rPr>
        <w:t xml:space="preserve">   </w:t>
      </w:r>
      <w:proofErr w:type="spellStart"/>
      <w:r w:rsidRPr="006D58DD">
        <w:rPr>
          <w:rFonts w:eastAsia="Times New Roman"/>
          <w:sz w:val="20"/>
          <w:szCs w:val="20"/>
        </w:rPr>
        <w:t>или</w:t>
      </w:r>
      <w:proofErr w:type="spellEnd"/>
      <w:r w:rsidRPr="006D58DD">
        <w:rPr>
          <w:rFonts w:eastAsia="Times New Roman"/>
          <w:sz w:val="20"/>
          <w:szCs w:val="20"/>
        </w:rPr>
        <w:t xml:space="preserve">   </w:t>
      </w:r>
      <w:proofErr w:type="spellStart"/>
      <w:r w:rsidRPr="006D58DD">
        <w:rPr>
          <w:rFonts w:eastAsia="Times New Roman"/>
          <w:sz w:val="20"/>
          <w:szCs w:val="20"/>
        </w:rPr>
        <w:t>способы</w:t>
      </w:r>
      <w:proofErr w:type="spellEnd"/>
      <w:r w:rsidRPr="006D58DD">
        <w:rPr>
          <w:rFonts w:eastAsia="Times New Roman"/>
          <w:sz w:val="20"/>
          <w:szCs w:val="20"/>
        </w:rPr>
        <w:t xml:space="preserve">   </w:t>
      </w:r>
      <w:proofErr w:type="spellStart"/>
      <w:r w:rsidRPr="006D58DD">
        <w:rPr>
          <w:rFonts w:eastAsia="Times New Roman"/>
          <w:sz w:val="20"/>
          <w:szCs w:val="20"/>
        </w:rPr>
        <w:t>введения</w:t>
      </w:r>
      <w:proofErr w:type="spellEnd"/>
      <w:r w:rsidRPr="006D58DD">
        <w:rPr>
          <w:rFonts w:eastAsia="Times New Roman"/>
          <w:sz w:val="20"/>
          <w:szCs w:val="20"/>
        </w:rPr>
        <w:t xml:space="preserve">     </w:t>
      </w:r>
      <w:proofErr w:type="spellStart"/>
      <w:r w:rsidRPr="006D58DD">
        <w:rPr>
          <w:rFonts w:eastAsia="Times New Roman"/>
          <w:sz w:val="20"/>
          <w:szCs w:val="20"/>
        </w:rPr>
        <w:t>не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указаны</w:t>
      </w:r>
      <w:proofErr w:type="spellEnd"/>
      <w:r w:rsidRPr="006D58DD">
        <w:rPr>
          <w:rFonts w:eastAsia="Times New Roman"/>
          <w:sz w:val="20"/>
          <w:szCs w:val="20"/>
        </w:rPr>
        <w:t xml:space="preserve"> в </w:t>
      </w:r>
      <w:proofErr w:type="spellStart"/>
      <w:r w:rsidRPr="006D58DD">
        <w:rPr>
          <w:rFonts w:eastAsia="Times New Roman"/>
          <w:sz w:val="20"/>
          <w:szCs w:val="20"/>
        </w:rPr>
        <w:t>инструкции</w:t>
      </w:r>
      <w:proofErr w:type="spellEnd"/>
      <w:r w:rsidRPr="006D58DD">
        <w:rPr>
          <w:rFonts w:eastAsia="Times New Roman"/>
          <w:sz w:val="20"/>
          <w:szCs w:val="20"/>
        </w:rPr>
        <w:t xml:space="preserve"> к </w:t>
      </w:r>
      <w:proofErr w:type="spellStart"/>
      <w:r w:rsidRPr="006D58DD">
        <w:rPr>
          <w:rFonts w:eastAsia="Times New Roman"/>
          <w:sz w:val="20"/>
          <w:szCs w:val="20"/>
        </w:rPr>
        <w:t>применению</w:t>
      </w:r>
      <w:proofErr w:type="spellEnd"/>
      <w:r w:rsidRPr="006D58DD">
        <w:rPr>
          <w:rFonts w:eastAsia="Times New Roman"/>
          <w:sz w:val="20"/>
          <w:szCs w:val="20"/>
        </w:rPr>
        <w:t xml:space="preserve">, </w:t>
      </w:r>
      <w:proofErr w:type="spellStart"/>
      <w:r w:rsidRPr="006D58DD">
        <w:rPr>
          <w:rFonts w:eastAsia="Times New Roman"/>
          <w:sz w:val="20"/>
          <w:szCs w:val="20"/>
        </w:rPr>
        <w:t>но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имеются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данные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об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его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эффективности</w:t>
      </w:r>
      <w:proofErr w:type="spellEnd"/>
      <w:r w:rsidRPr="006D58DD">
        <w:rPr>
          <w:rFonts w:eastAsia="Times New Roman"/>
          <w:sz w:val="20"/>
          <w:szCs w:val="20"/>
        </w:rPr>
        <w:t xml:space="preserve"> в </w:t>
      </w:r>
      <w:proofErr w:type="spellStart"/>
      <w:r w:rsidRPr="006D58DD">
        <w:rPr>
          <w:rFonts w:eastAsia="Times New Roman"/>
          <w:sz w:val="20"/>
          <w:szCs w:val="20"/>
        </w:rPr>
        <w:t>научной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печати</w:t>
      </w:r>
      <w:proofErr w:type="spellEnd"/>
      <w:r w:rsidRPr="006D58DD">
        <w:rPr>
          <w:rFonts w:eastAsia="Times New Roman"/>
          <w:sz w:val="20"/>
          <w:szCs w:val="20"/>
        </w:rPr>
        <w:t>.</w:t>
      </w:r>
    </w:p>
    <w:p w:rsidR="006D58DD" w:rsidRPr="006D58DD" w:rsidRDefault="006D58DD" w:rsidP="00202F5E">
      <w:pPr>
        <w:spacing w:before="40" w:line="120" w:lineRule="auto"/>
        <w:rPr>
          <w:rFonts w:eastAsia="Times New Roman"/>
          <w:sz w:val="20"/>
          <w:szCs w:val="20"/>
          <w:lang w:val="ru-RU"/>
        </w:rPr>
      </w:pPr>
    </w:p>
    <w:p w:rsidR="006D58DD" w:rsidRPr="006D58DD" w:rsidRDefault="006D58DD" w:rsidP="00202F5E">
      <w:pPr>
        <w:spacing w:before="40" w:line="120" w:lineRule="auto"/>
        <w:rPr>
          <w:rFonts w:eastAsia="Times New Roman"/>
          <w:sz w:val="20"/>
          <w:szCs w:val="20"/>
          <w:lang w:val="ru-RU"/>
        </w:rPr>
      </w:pPr>
      <w:r w:rsidRPr="006D58DD">
        <w:rPr>
          <w:rFonts w:eastAsia="Times New Roman"/>
          <w:sz w:val="20"/>
          <w:szCs w:val="20"/>
        </w:rPr>
        <w:t xml:space="preserve">    - о </w:t>
      </w:r>
      <w:proofErr w:type="spellStart"/>
      <w:r w:rsidRPr="006D58DD">
        <w:rPr>
          <w:rFonts w:eastAsia="Times New Roman"/>
          <w:sz w:val="20"/>
          <w:szCs w:val="20"/>
        </w:rPr>
        <w:t>способах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введения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препарата</w:t>
      </w:r>
      <w:proofErr w:type="spellEnd"/>
      <w:r w:rsidRPr="006D58DD">
        <w:rPr>
          <w:rFonts w:eastAsia="Times New Roman"/>
          <w:sz w:val="20"/>
          <w:szCs w:val="20"/>
        </w:rPr>
        <w:t xml:space="preserve">, </w:t>
      </w:r>
      <w:proofErr w:type="spellStart"/>
      <w:r w:rsidRPr="006D58DD">
        <w:rPr>
          <w:rFonts w:eastAsia="Times New Roman"/>
          <w:sz w:val="20"/>
          <w:szCs w:val="20"/>
        </w:rPr>
        <w:t>его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дозировке</w:t>
      </w:r>
      <w:proofErr w:type="spellEnd"/>
      <w:r w:rsidRPr="006D58DD">
        <w:rPr>
          <w:rFonts w:eastAsia="Times New Roman"/>
          <w:sz w:val="20"/>
          <w:szCs w:val="20"/>
        </w:rPr>
        <w:t xml:space="preserve"> и </w:t>
      </w:r>
      <w:proofErr w:type="spellStart"/>
      <w:r w:rsidRPr="006D58DD">
        <w:rPr>
          <w:rFonts w:eastAsia="Times New Roman"/>
          <w:sz w:val="20"/>
          <w:szCs w:val="20"/>
        </w:rPr>
        <w:t>лекарственной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форме</w:t>
      </w:r>
      <w:proofErr w:type="spellEnd"/>
      <w:r w:rsidRPr="006D58DD">
        <w:rPr>
          <w:rFonts w:eastAsia="Times New Roman"/>
          <w:sz w:val="20"/>
          <w:szCs w:val="20"/>
        </w:rPr>
        <w:t>;</w:t>
      </w:r>
    </w:p>
    <w:p w:rsidR="006D58DD" w:rsidRPr="006D58DD" w:rsidRDefault="006D58DD" w:rsidP="00202F5E">
      <w:pPr>
        <w:spacing w:before="40" w:line="120" w:lineRule="auto"/>
        <w:rPr>
          <w:rFonts w:eastAsia="Times New Roman"/>
          <w:sz w:val="20"/>
          <w:szCs w:val="20"/>
          <w:lang w:val="ru-RU"/>
        </w:rPr>
      </w:pPr>
    </w:p>
    <w:p w:rsidR="006D58DD" w:rsidRPr="006D58DD" w:rsidRDefault="006D58DD" w:rsidP="00202F5E">
      <w:pPr>
        <w:spacing w:before="40" w:line="120" w:lineRule="auto"/>
        <w:rPr>
          <w:rFonts w:eastAsia="Times New Roman"/>
          <w:sz w:val="20"/>
          <w:szCs w:val="20"/>
        </w:rPr>
      </w:pPr>
      <w:r w:rsidRPr="006D58DD">
        <w:rPr>
          <w:rFonts w:eastAsia="Times New Roman"/>
          <w:sz w:val="20"/>
          <w:szCs w:val="20"/>
        </w:rPr>
        <w:t xml:space="preserve">    - </w:t>
      </w:r>
      <w:proofErr w:type="spellStart"/>
      <w:r w:rsidRPr="006D58DD">
        <w:rPr>
          <w:rFonts w:eastAsia="Times New Roman"/>
          <w:sz w:val="20"/>
          <w:szCs w:val="20"/>
        </w:rPr>
        <w:t>введение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препарата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может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привести</w:t>
      </w:r>
      <w:proofErr w:type="spellEnd"/>
      <w:r w:rsidRPr="006D58DD">
        <w:rPr>
          <w:rFonts w:eastAsia="Times New Roman"/>
          <w:sz w:val="20"/>
          <w:szCs w:val="20"/>
        </w:rPr>
        <w:t xml:space="preserve"> к </w:t>
      </w:r>
      <w:proofErr w:type="spellStart"/>
      <w:r w:rsidRPr="006D58DD">
        <w:rPr>
          <w:rFonts w:eastAsia="Times New Roman"/>
          <w:sz w:val="20"/>
          <w:szCs w:val="20"/>
        </w:rPr>
        <w:t>появлению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аллергических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реакций</w:t>
      </w:r>
      <w:proofErr w:type="spellEnd"/>
      <w:r w:rsidRPr="006D58DD">
        <w:rPr>
          <w:rFonts w:eastAsia="Times New Roman"/>
          <w:sz w:val="20"/>
          <w:szCs w:val="20"/>
        </w:rPr>
        <w:t xml:space="preserve"> и</w:t>
      </w:r>
    </w:p>
    <w:p w:rsidR="006D58DD" w:rsidRPr="006F5845" w:rsidRDefault="006D58DD" w:rsidP="00202F5E">
      <w:pPr>
        <w:spacing w:before="40"/>
        <w:rPr>
          <w:rFonts w:eastAsia="Times New Roman"/>
          <w:sz w:val="20"/>
          <w:szCs w:val="20"/>
          <w:lang w:val="ru-RU"/>
        </w:rPr>
      </w:pPr>
      <w:proofErr w:type="spellStart"/>
      <w:r w:rsidRPr="006D58DD">
        <w:rPr>
          <w:rFonts w:eastAsia="Times New Roman"/>
          <w:sz w:val="20"/>
          <w:szCs w:val="20"/>
        </w:rPr>
        <w:t>следующих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побочных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эффектов</w:t>
      </w:r>
      <w:proofErr w:type="spellEnd"/>
      <w:r w:rsidRPr="006D58DD">
        <w:rPr>
          <w:rFonts w:eastAsia="Times New Roman"/>
          <w:sz w:val="20"/>
          <w:szCs w:val="20"/>
        </w:rPr>
        <w:t xml:space="preserve">: </w:t>
      </w:r>
    </w:p>
    <w:p w:rsidR="006D58DD" w:rsidRPr="006D58DD" w:rsidRDefault="006D58DD" w:rsidP="00202F5E">
      <w:pPr>
        <w:spacing w:before="40"/>
        <w:rPr>
          <w:rFonts w:eastAsia="Times New Roman"/>
          <w:sz w:val="20"/>
          <w:szCs w:val="20"/>
          <w:lang w:val="ru-RU"/>
        </w:rPr>
      </w:pPr>
      <w:r w:rsidRPr="006D58DD">
        <w:rPr>
          <w:rFonts w:eastAsia="Times New Roman"/>
          <w:sz w:val="20"/>
          <w:szCs w:val="20"/>
        </w:rPr>
        <w:t xml:space="preserve">  -  </w:t>
      </w:r>
      <w:proofErr w:type="spellStart"/>
      <w:r w:rsidRPr="006D58DD">
        <w:rPr>
          <w:rFonts w:eastAsia="Times New Roman"/>
          <w:sz w:val="20"/>
          <w:szCs w:val="20"/>
        </w:rPr>
        <w:t>имеются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достаточные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научные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данные</w:t>
      </w:r>
      <w:proofErr w:type="spellEnd"/>
      <w:r w:rsidRPr="006D58DD">
        <w:rPr>
          <w:rFonts w:eastAsia="Times New Roman"/>
          <w:sz w:val="20"/>
          <w:szCs w:val="20"/>
        </w:rPr>
        <w:t xml:space="preserve"> (в </w:t>
      </w:r>
      <w:proofErr w:type="spellStart"/>
      <w:r w:rsidRPr="006D58DD">
        <w:rPr>
          <w:rFonts w:eastAsia="Times New Roman"/>
          <w:sz w:val="20"/>
          <w:szCs w:val="20"/>
        </w:rPr>
        <w:t>том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числе</w:t>
      </w:r>
      <w:proofErr w:type="spellEnd"/>
      <w:r w:rsidRPr="006D58DD">
        <w:rPr>
          <w:rFonts w:eastAsia="Times New Roman"/>
          <w:sz w:val="20"/>
          <w:szCs w:val="20"/>
        </w:rPr>
        <w:t xml:space="preserve"> в </w:t>
      </w:r>
      <w:proofErr w:type="spellStart"/>
      <w:r w:rsidRPr="006D58DD">
        <w:rPr>
          <w:rFonts w:eastAsia="Times New Roman"/>
          <w:sz w:val="20"/>
          <w:szCs w:val="20"/>
        </w:rPr>
        <w:t>зарубежных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научных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источниках</w:t>
      </w:r>
      <w:proofErr w:type="spellEnd"/>
      <w:r w:rsidRPr="006D58DD">
        <w:rPr>
          <w:rFonts w:eastAsia="Times New Roman"/>
          <w:sz w:val="20"/>
          <w:szCs w:val="20"/>
        </w:rPr>
        <w:t xml:space="preserve">) </w:t>
      </w:r>
      <w:proofErr w:type="spellStart"/>
      <w:r w:rsidRPr="006D58DD">
        <w:rPr>
          <w:rFonts w:eastAsia="Times New Roman"/>
          <w:sz w:val="20"/>
          <w:szCs w:val="20"/>
        </w:rPr>
        <w:t>полагать</w:t>
      </w:r>
      <w:proofErr w:type="spellEnd"/>
      <w:r w:rsidRPr="006D58DD">
        <w:rPr>
          <w:rFonts w:eastAsia="Times New Roman"/>
          <w:sz w:val="20"/>
          <w:szCs w:val="20"/>
        </w:rPr>
        <w:t xml:space="preserve">, </w:t>
      </w:r>
      <w:proofErr w:type="spellStart"/>
      <w:r w:rsidRPr="006D58DD">
        <w:rPr>
          <w:rFonts w:eastAsia="Times New Roman"/>
          <w:sz w:val="20"/>
          <w:szCs w:val="20"/>
        </w:rPr>
        <w:t>что</w:t>
      </w:r>
      <w:proofErr w:type="spellEnd"/>
      <w:r w:rsidRPr="006D58DD">
        <w:rPr>
          <w:rFonts w:eastAsia="Times New Roman"/>
          <w:sz w:val="20"/>
          <w:szCs w:val="20"/>
        </w:rPr>
        <w:t xml:space="preserve">   </w:t>
      </w:r>
      <w:proofErr w:type="spellStart"/>
      <w:r w:rsidRPr="006D58DD">
        <w:rPr>
          <w:rFonts w:eastAsia="Times New Roman"/>
          <w:sz w:val="20"/>
          <w:szCs w:val="20"/>
        </w:rPr>
        <w:t>при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применении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указанного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лекарственного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препарата</w:t>
      </w:r>
      <w:proofErr w:type="spellEnd"/>
      <w:r w:rsidRPr="006D58DD">
        <w:rPr>
          <w:rFonts w:eastAsia="Times New Roman"/>
          <w:sz w:val="20"/>
          <w:szCs w:val="20"/>
        </w:rPr>
        <w:t xml:space="preserve"> у </w:t>
      </w:r>
      <w:proofErr w:type="spellStart"/>
      <w:r w:rsidRPr="006D58DD">
        <w:rPr>
          <w:rFonts w:eastAsia="Times New Roman"/>
          <w:sz w:val="20"/>
          <w:szCs w:val="20"/>
        </w:rPr>
        <w:t>меня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может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быть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достигнут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лечебный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эффект</w:t>
      </w:r>
      <w:proofErr w:type="spellEnd"/>
      <w:r w:rsidRPr="006D58DD">
        <w:rPr>
          <w:rFonts w:eastAsia="Times New Roman"/>
          <w:sz w:val="20"/>
          <w:szCs w:val="20"/>
        </w:rPr>
        <w:t>.</w:t>
      </w:r>
    </w:p>
    <w:p w:rsidR="006D58DD" w:rsidRPr="006D58DD" w:rsidRDefault="006D58DD" w:rsidP="006D58DD">
      <w:pPr>
        <w:rPr>
          <w:rFonts w:eastAsia="Times New Roman"/>
          <w:sz w:val="20"/>
          <w:szCs w:val="20"/>
          <w:lang w:val="ru-RU"/>
        </w:rPr>
      </w:pPr>
    </w:p>
    <w:p w:rsidR="006D58DD" w:rsidRPr="006D58DD" w:rsidRDefault="006D58DD" w:rsidP="006D58DD">
      <w:pPr>
        <w:rPr>
          <w:rFonts w:eastAsia="Times New Roman"/>
          <w:sz w:val="20"/>
          <w:szCs w:val="20"/>
          <w:lang w:val="ru-RU"/>
        </w:rPr>
      </w:pPr>
      <w:proofErr w:type="spellStart"/>
      <w:r w:rsidRPr="006D58DD">
        <w:rPr>
          <w:rFonts w:eastAsia="Times New Roman"/>
          <w:sz w:val="20"/>
          <w:szCs w:val="20"/>
        </w:rPr>
        <w:t>Получив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полную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информацию</w:t>
      </w:r>
      <w:proofErr w:type="spellEnd"/>
      <w:r w:rsidRPr="006D58DD">
        <w:rPr>
          <w:rFonts w:eastAsia="Times New Roman"/>
          <w:sz w:val="20"/>
          <w:szCs w:val="20"/>
        </w:rPr>
        <w:t xml:space="preserve"> о </w:t>
      </w:r>
      <w:proofErr w:type="spellStart"/>
      <w:r w:rsidRPr="006D58DD">
        <w:rPr>
          <w:rFonts w:eastAsia="Times New Roman"/>
          <w:sz w:val="20"/>
          <w:szCs w:val="20"/>
        </w:rPr>
        <w:t>возможных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последствиях</w:t>
      </w:r>
      <w:proofErr w:type="spellEnd"/>
      <w:r w:rsidRPr="006D58DD">
        <w:rPr>
          <w:rFonts w:eastAsia="Times New Roman"/>
          <w:sz w:val="20"/>
          <w:szCs w:val="20"/>
        </w:rPr>
        <w:t xml:space="preserve"> и </w:t>
      </w:r>
      <w:proofErr w:type="spellStart"/>
      <w:r w:rsidRPr="006D58DD">
        <w:rPr>
          <w:rFonts w:eastAsia="Times New Roman"/>
          <w:sz w:val="20"/>
          <w:szCs w:val="20"/>
        </w:rPr>
        <w:t>осложнениях</w:t>
      </w:r>
      <w:proofErr w:type="spellEnd"/>
      <w:r w:rsidRPr="006D58DD">
        <w:rPr>
          <w:rFonts w:eastAsia="Times New Roman"/>
          <w:sz w:val="20"/>
          <w:szCs w:val="20"/>
        </w:rPr>
        <w:t xml:space="preserve"> в </w:t>
      </w:r>
      <w:proofErr w:type="spellStart"/>
      <w:r w:rsidRPr="006D58DD">
        <w:rPr>
          <w:rFonts w:eastAsia="Times New Roman"/>
          <w:sz w:val="20"/>
          <w:szCs w:val="20"/>
        </w:rPr>
        <w:t>связи</w:t>
      </w:r>
      <w:proofErr w:type="spellEnd"/>
      <w:r w:rsidRPr="006D58DD">
        <w:rPr>
          <w:rFonts w:eastAsia="Times New Roman"/>
          <w:sz w:val="20"/>
          <w:szCs w:val="20"/>
        </w:rPr>
        <w:t xml:space="preserve"> с </w:t>
      </w:r>
      <w:proofErr w:type="spellStart"/>
      <w:r w:rsidRPr="006D58DD">
        <w:rPr>
          <w:rFonts w:eastAsia="Times New Roman"/>
          <w:sz w:val="20"/>
          <w:szCs w:val="20"/>
        </w:rPr>
        <w:t>применением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лекарственного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препарата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b/>
          <w:i/>
          <w:sz w:val="20"/>
          <w:szCs w:val="20"/>
        </w:rPr>
        <w:t>апиксабан</w:t>
      </w:r>
      <w:proofErr w:type="spellEnd"/>
      <w:r w:rsidRPr="006D58DD">
        <w:rPr>
          <w:rFonts w:eastAsia="Times New Roman"/>
          <w:b/>
          <w:i/>
          <w:sz w:val="20"/>
          <w:szCs w:val="20"/>
        </w:rPr>
        <w:t xml:space="preserve"> (</w:t>
      </w:r>
      <w:proofErr w:type="spellStart"/>
      <w:r w:rsidRPr="006D58DD">
        <w:rPr>
          <w:rFonts w:eastAsia="Times New Roman"/>
          <w:b/>
          <w:i/>
          <w:sz w:val="20"/>
          <w:szCs w:val="20"/>
        </w:rPr>
        <w:t>Эликвис</w:t>
      </w:r>
      <w:proofErr w:type="spellEnd"/>
      <w:r w:rsidRPr="006D58DD">
        <w:rPr>
          <w:rFonts w:eastAsia="Times New Roman"/>
          <w:b/>
          <w:i/>
          <w:sz w:val="20"/>
          <w:szCs w:val="20"/>
        </w:rPr>
        <w:t>)</w:t>
      </w:r>
      <w:r w:rsidRPr="006D58DD">
        <w:rPr>
          <w:rFonts w:eastAsia="Times New Roman"/>
          <w:sz w:val="20"/>
          <w:szCs w:val="20"/>
        </w:rPr>
        <w:t xml:space="preserve">, я </w:t>
      </w:r>
      <w:proofErr w:type="spellStart"/>
      <w:r w:rsidRPr="006D58DD">
        <w:rPr>
          <w:rFonts w:eastAsia="Times New Roman"/>
          <w:sz w:val="20"/>
          <w:szCs w:val="20"/>
        </w:rPr>
        <w:t>подтверждаю</w:t>
      </w:r>
      <w:proofErr w:type="spellEnd"/>
      <w:r w:rsidRPr="006D58DD">
        <w:rPr>
          <w:rFonts w:eastAsia="Times New Roman"/>
          <w:sz w:val="20"/>
          <w:szCs w:val="20"/>
        </w:rPr>
        <w:t xml:space="preserve">, </w:t>
      </w:r>
      <w:proofErr w:type="spellStart"/>
      <w:r w:rsidRPr="006D58DD">
        <w:rPr>
          <w:rFonts w:eastAsia="Times New Roman"/>
          <w:sz w:val="20"/>
          <w:szCs w:val="20"/>
        </w:rPr>
        <w:t>что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мне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понятен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смысл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всех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терминов</w:t>
      </w:r>
      <w:proofErr w:type="spellEnd"/>
      <w:r w:rsidRPr="006D58DD">
        <w:rPr>
          <w:rFonts w:eastAsia="Times New Roman"/>
          <w:sz w:val="20"/>
          <w:szCs w:val="20"/>
        </w:rPr>
        <w:t xml:space="preserve">, </w:t>
      </w:r>
      <w:proofErr w:type="spellStart"/>
      <w:r w:rsidRPr="006D58DD">
        <w:rPr>
          <w:rFonts w:eastAsia="Times New Roman"/>
          <w:sz w:val="20"/>
          <w:szCs w:val="20"/>
        </w:rPr>
        <w:t>на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меня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не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оказывалось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давление</w:t>
      </w:r>
      <w:proofErr w:type="spellEnd"/>
      <w:r w:rsidRPr="006D58DD">
        <w:rPr>
          <w:rFonts w:eastAsia="Times New Roman"/>
          <w:sz w:val="20"/>
          <w:szCs w:val="20"/>
        </w:rPr>
        <w:t xml:space="preserve">, и я </w:t>
      </w:r>
      <w:proofErr w:type="spellStart"/>
      <w:r w:rsidRPr="006D58DD">
        <w:rPr>
          <w:rFonts w:eastAsia="Times New Roman"/>
          <w:sz w:val="20"/>
          <w:szCs w:val="20"/>
        </w:rPr>
        <w:t>осознанно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принимаю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решение</w:t>
      </w:r>
      <w:proofErr w:type="spellEnd"/>
      <w:r w:rsidRPr="006D58DD">
        <w:rPr>
          <w:rFonts w:eastAsia="Times New Roman"/>
          <w:sz w:val="20"/>
          <w:szCs w:val="20"/>
        </w:rPr>
        <w:t xml:space="preserve"> о </w:t>
      </w:r>
      <w:proofErr w:type="spellStart"/>
      <w:r w:rsidRPr="006D58DD">
        <w:rPr>
          <w:rFonts w:eastAsia="Times New Roman"/>
          <w:sz w:val="20"/>
          <w:szCs w:val="20"/>
        </w:rPr>
        <w:t>его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применении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мне</w:t>
      </w:r>
      <w:proofErr w:type="spellEnd"/>
      <w:r w:rsidRPr="006D58DD">
        <w:rPr>
          <w:rFonts w:eastAsia="Times New Roman"/>
          <w:sz w:val="20"/>
          <w:szCs w:val="20"/>
        </w:rPr>
        <w:t>.</w:t>
      </w:r>
    </w:p>
    <w:p w:rsidR="006D58DD" w:rsidRPr="006D58DD" w:rsidRDefault="006D58DD" w:rsidP="006D58DD">
      <w:pPr>
        <w:rPr>
          <w:rFonts w:eastAsia="Times New Roman"/>
          <w:sz w:val="20"/>
          <w:szCs w:val="20"/>
          <w:lang w:val="ru-RU"/>
        </w:rPr>
      </w:pPr>
    </w:p>
    <w:p w:rsidR="006D58DD" w:rsidRPr="006D58DD" w:rsidRDefault="006D58DD" w:rsidP="006D58DD">
      <w:pPr>
        <w:rPr>
          <w:rFonts w:eastAsia="Times New Roman"/>
          <w:sz w:val="20"/>
          <w:szCs w:val="20"/>
        </w:rPr>
      </w:pPr>
      <w:r w:rsidRPr="006D58DD">
        <w:rPr>
          <w:rFonts w:eastAsia="Times New Roman"/>
          <w:sz w:val="20"/>
          <w:szCs w:val="20"/>
        </w:rPr>
        <w:t xml:space="preserve">Я </w:t>
      </w:r>
      <w:proofErr w:type="spellStart"/>
      <w:r w:rsidRPr="006D58DD">
        <w:rPr>
          <w:rFonts w:eastAsia="Times New Roman"/>
          <w:sz w:val="20"/>
          <w:szCs w:val="20"/>
        </w:rPr>
        <w:t>имел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возможность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задавать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любые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вопросы</w:t>
      </w:r>
      <w:proofErr w:type="spellEnd"/>
      <w:r w:rsidRPr="006D58DD">
        <w:rPr>
          <w:rFonts w:eastAsia="Times New Roman"/>
          <w:sz w:val="20"/>
          <w:szCs w:val="20"/>
        </w:rPr>
        <w:t xml:space="preserve"> и </w:t>
      </w:r>
      <w:proofErr w:type="spellStart"/>
      <w:r w:rsidRPr="006D58DD">
        <w:rPr>
          <w:rFonts w:eastAsia="Times New Roman"/>
          <w:sz w:val="20"/>
          <w:szCs w:val="20"/>
        </w:rPr>
        <w:t>на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все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вопросы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получил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исчерпывающие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ответы</w:t>
      </w:r>
      <w:proofErr w:type="spellEnd"/>
      <w:r w:rsidRPr="006D58DD">
        <w:rPr>
          <w:rFonts w:eastAsia="Times New Roman"/>
          <w:sz w:val="20"/>
          <w:szCs w:val="20"/>
        </w:rPr>
        <w:t>.</w:t>
      </w:r>
    </w:p>
    <w:p w:rsidR="006D58DD" w:rsidRPr="006D58DD" w:rsidRDefault="006D58DD" w:rsidP="006D58DD">
      <w:pPr>
        <w:rPr>
          <w:rFonts w:eastAsia="Times New Roman"/>
          <w:sz w:val="20"/>
          <w:szCs w:val="20"/>
          <w:lang w:val="ru-RU"/>
        </w:rPr>
      </w:pPr>
    </w:p>
    <w:p w:rsidR="006D58DD" w:rsidRPr="006D58DD" w:rsidRDefault="006D58DD" w:rsidP="006D58DD">
      <w:pPr>
        <w:rPr>
          <w:rFonts w:eastAsia="Times New Roman"/>
          <w:sz w:val="20"/>
          <w:szCs w:val="20"/>
          <w:lang w:val="ru-RU"/>
        </w:rPr>
      </w:pPr>
      <w:proofErr w:type="spellStart"/>
      <w:r w:rsidRPr="006D58DD">
        <w:rPr>
          <w:rFonts w:eastAsia="Times New Roman"/>
          <w:sz w:val="20"/>
          <w:szCs w:val="20"/>
        </w:rPr>
        <w:t>Мне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разъяснено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также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моё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право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отказаться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от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проведения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мне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терапии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вышеуказанным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лекарственным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препаратом</w:t>
      </w:r>
      <w:proofErr w:type="spellEnd"/>
      <w:r w:rsidRPr="006D58DD">
        <w:rPr>
          <w:rFonts w:eastAsia="Times New Roman"/>
          <w:sz w:val="20"/>
          <w:szCs w:val="20"/>
        </w:rPr>
        <w:t>.</w:t>
      </w:r>
    </w:p>
    <w:p w:rsidR="006D58DD" w:rsidRPr="006D58DD" w:rsidRDefault="006D58DD" w:rsidP="006D58DD">
      <w:pPr>
        <w:rPr>
          <w:rFonts w:eastAsia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9171"/>
      </w:tblGrid>
      <w:tr w:rsidR="006D58DD" w:rsidRPr="006D58DD" w:rsidTr="00D246BF">
        <w:tc>
          <w:tcPr>
            <w:tcW w:w="400" w:type="dxa"/>
          </w:tcPr>
          <w:p w:rsidR="006D58DD" w:rsidRPr="006D58DD" w:rsidRDefault="006D58DD" w:rsidP="006D58DD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6D58DD">
              <w:rPr>
                <w:rFonts w:eastAsia="Times New Roman"/>
                <w:sz w:val="20"/>
                <w:szCs w:val="20"/>
              </w:rPr>
              <w:t xml:space="preserve">Я, </w:t>
            </w:r>
          </w:p>
        </w:tc>
        <w:tc>
          <w:tcPr>
            <w:tcW w:w="9171" w:type="dxa"/>
            <w:tcBorders>
              <w:bottom w:val="single" w:sz="4" w:space="0" w:color="auto"/>
            </w:tcBorders>
          </w:tcPr>
          <w:p w:rsidR="006D58DD" w:rsidRPr="006D58DD" w:rsidRDefault="000C6A6C" w:rsidP="006D58DD">
            <w:pPr>
              <w:rPr>
                <w:rFonts w:eastAsia="Times New Roman"/>
                <w:b/>
                <w:sz w:val="20"/>
                <w:szCs w:val="20"/>
                <w:lang w:val="ru-RU"/>
              </w:rPr>
            </w:pPr>
            <w:bookmarkStart w:id="29" w:name="fio5"/>
            <w:bookmarkEnd w:id="29"/>
            <w:r>
              <w:rPr>
                <w:rFonts w:eastAsia="Times New Roman"/>
                <w:b/>
                <w:sz w:val="20"/>
                <w:szCs w:val="20"/>
                <w:lang w:val="ru-RU"/>
              </w:rPr>
              <w:t>Селезнева Наталья Анатольевна</w:t>
            </w:r>
          </w:p>
        </w:tc>
      </w:tr>
      <w:tr w:rsidR="006D58DD" w:rsidRPr="006D58DD" w:rsidTr="00D246BF">
        <w:tc>
          <w:tcPr>
            <w:tcW w:w="9571" w:type="dxa"/>
            <w:gridSpan w:val="2"/>
          </w:tcPr>
          <w:p w:rsidR="006D58DD" w:rsidRPr="006D58DD" w:rsidRDefault="006D58DD" w:rsidP="006D58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58DD">
              <w:rPr>
                <w:rFonts w:eastAsia="Times New Roman"/>
                <w:sz w:val="18"/>
                <w:szCs w:val="20"/>
                <w:lang w:val="en-US"/>
              </w:rPr>
              <w:t>(</w:t>
            </w:r>
            <w:r w:rsidRPr="006D58DD">
              <w:rPr>
                <w:rFonts w:eastAsia="Times New Roman"/>
                <w:sz w:val="18"/>
                <w:szCs w:val="20"/>
              </w:rPr>
              <w:t xml:space="preserve">Ф.И.О. </w:t>
            </w:r>
            <w:proofErr w:type="spellStart"/>
            <w:r w:rsidRPr="006D58DD">
              <w:rPr>
                <w:rFonts w:eastAsia="Times New Roman"/>
                <w:sz w:val="18"/>
                <w:szCs w:val="20"/>
              </w:rPr>
              <w:t>пациента</w:t>
            </w:r>
            <w:proofErr w:type="spellEnd"/>
            <w:r w:rsidRPr="006D58DD">
              <w:rPr>
                <w:rFonts w:eastAsia="Times New Roman"/>
                <w:sz w:val="18"/>
                <w:szCs w:val="20"/>
              </w:rPr>
              <w:t>)</w:t>
            </w:r>
          </w:p>
        </w:tc>
      </w:tr>
    </w:tbl>
    <w:p w:rsidR="006D58DD" w:rsidRPr="006D58DD" w:rsidRDefault="006D58DD" w:rsidP="006D58DD">
      <w:pPr>
        <w:rPr>
          <w:rFonts w:eastAsia="Times New Roman"/>
          <w:sz w:val="20"/>
          <w:szCs w:val="20"/>
          <w:lang w:val="ru-RU"/>
        </w:rPr>
      </w:pPr>
      <w:r w:rsidRPr="006D58DD">
        <w:rPr>
          <w:rFonts w:eastAsia="Times New Roman"/>
          <w:sz w:val="20"/>
          <w:szCs w:val="20"/>
        </w:rPr>
        <w:t xml:space="preserve">с </w:t>
      </w:r>
      <w:proofErr w:type="spellStart"/>
      <w:r w:rsidRPr="006D58DD">
        <w:rPr>
          <w:rFonts w:eastAsia="Times New Roman"/>
          <w:sz w:val="20"/>
          <w:szCs w:val="20"/>
        </w:rPr>
        <w:t>применением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вышеуказанным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лекарственным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препаратом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апиксабан</w:t>
      </w:r>
      <w:proofErr w:type="spellEnd"/>
      <w:r w:rsidRPr="006D58DD">
        <w:rPr>
          <w:rFonts w:eastAsia="Times New Roman"/>
          <w:sz w:val="20"/>
          <w:szCs w:val="20"/>
        </w:rPr>
        <w:t xml:space="preserve"> (</w:t>
      </w:r>
      <w:proofErr w:type="spellStart"/>
      <w:r w:rsidRPr="006D58DD">
        <w:rPr>
          <w:rFonts w:eastAsia="Times New Roman"/>
          <w:sz w:val="20"/>
          <w:szCs w:val="20"/>
        </w:rPr>
        <w:t>Эликвис</w:t>
      </w:r>
      <w:proofErr w:type="spellEnd"/>
      <w:r w:rsidRPr="006D58DD">
        <w:rPr>
          <w:rFonts w:eastAsia="Times New Roman"/>
          <w:sz w:val="20"/>
          <w:szCs w:val="20"/>
        </w:rPr>
        <w:t xml:space="preserve">),       </w:t>
      </w:r>
    </w:p>
    <w:p w:rsidR="006D58DD" w:rsidRPr="006D58DD" w:rsidRDefault="006D58DD" w:rsidP="006D58DD">
      <w:pPr>
        <w:rPr>
          <w:rFonts w:eastAsia="Times New Roman"/>
          <w:sz w:val="20"/>
          <w:szCs w:val="20"/>
          <w:lang w:val="ru-RU"/>
        </w:rPr>
      </w:pPr>
    </w:p>
    <w:p w:rsidR="006D58DD" w:rsidRPr="006D58DD" w:rsidRDefault="006D58DD" w:rsidP="006F5845">
      <w:pPr>
        <w:spacing w:line="168" w:lineRule="auto"/>
        <w:rPr>
          <w:rFonts w:eastAsia="Times New Roman"/>
          <w:sz w:val="20"/>
          <w:szCs w:val="20"/>
        </w:rPr>
      </w:pPr>
      <w:r w:rsidRPr="006D58DD">
        <w:rPr>
          <w:rFonts w:eastAsia="Times New Roman"/>
          <w:sz w:val="20"/>
          <w:szCs w:val="20"/>
        </w:rPr>
        <w:t xml:space="preserve">______________________ (  </w:t>
      </w:r>
      <w:proofErr w:type="spellStart"/>
      <w:r w:rsidRPr="006D58DD">
        <w:rPr>
          <w:rFonts w:eastAsia="Times New Roman"/>
          <w:sz w:val="20"/>
          <w:szCs w:val="20"/>
        </w:rPr>
        <w:t>прописью</w:t>
      </w:r>
      <w:proofErr w:type="spellEnd"/>
      <w:r w:rsidRPr="006D58DD">
        <w:rPr>
          <w:rFonts w:eastAsia="Times New Roman"/>
          <w:sz w:val="20"/>
          <w:szCs w:val="20"/>
        </w:rPr>
        <w:t xml:space="preserve"> "</w:t>
      </w:r>
      <w:proofErr w:type="spellStart"/>
      <w:r w:rsidRPr="006D58DD">
        <w:rPr>
          <w:rFonts w:eastAsia="Times New Roman"/>
          <w:sz w:val="20"/>
          <w:szCs w:val="20"/>
        </w:rPr>
        <w:t>согласен</w:t>
      </w:r>
      <w:proofErr w:type="spellEnd"/>
      <w:r w:rsidRPr="006D58DD">
        <w:rPr>
          <w:rFonts w:eastAsia="Times New Roman"/>
          <w:sz w:val="20"/>
          <w:szCs w:val="20"/>
        </w:rPr>
        <w:t>"/ "</w:t>
      </w:r>
      <w:proofErr w:type="spellStart"/>
      <w:r w:rsidRPr="006D58DD">
        <w:rPr>
          <w:rFonts w:eastAsia="Times New Roman"/>
          <w:sz w:val="20"/>
          <w:szCs w:val="20"/>
        </w:rPr>
        <w:t>не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согласен</w:t>
      </w:r>
      <w:proofErr w:type="spellEnd"/>
      <w:r w:rsidRPr="006D58DD">
        <w:rPr>
          <w:rFonts w:eastAsia="Times New Roman"/>
          <w:sz w:val="20"/>
          <w:szCs w:val="20"/>
        </w:rPr>
        <w:t xml:space="preserve"> .)</w:t>
      </w:r>
    </w:p>
    <w:p w:rsidR="006D58DD" w:rsidRPr="006D58DD" w:rsidRDefault="006D58DD" w:rsidP="006F5845">
      <w:pPr>
        <w:spacing w:line="168" w:lineRule="auto"/>
        <w:rPr>
          <w:rFonts w:eastAsia="Times New Roman"/>
          <w:sz w:val="20"/>
          <w:szCs w:val="20"/>
          <w:lang w:val="ru-RU"/>
        </w:rPr>
      </w:pPr>
    </w:p>
    <w:p w:rsidR="006D58DD" w:rsidRPr="006D58DD" w:rsidRDefault="006D58DD" w:rsidP="006F5845">
      <w:pPr>
        <w:spacing w:line="168" w:lineRule="auto"/>
        <w:rPr>
          <w:rFonts w:eastAsia="Times New Roman"/>
          <w:sz w:val="20"/>
          <w:szCs w:val="20"/>
          <w:lang w:val="ru-RU"/>
        </w:rPr>
      </w:pPr>
    </w:p>
    <w:p w:rsidR="006D58DD" w:rsidRPr="006D58DD" w:rsidRDefault="006D58DD" w:rsidP="006F5845">
      <w:pPr>
        <w:spacing w:line="168" w:lineRule="auto"/>
        <w:rPr>
          <w:rFonts w:eastAsia="Times New Roman"/>
          <w:sz w:val="20"/>
          <w:szCs w:val="20"/>
        </w:rPr>
      </w:pPr>
      <w:r w:rsidRPr="006D58DD">
        <w:rPr>
          <w:rFonts w:eastAsia="Times New Roman"/>
          <w:sz w:val="20"/>
          <w:szCs w:val="20"/>
        </w:rPr>
        <w:t>______________________/________________________</w:t>
      </w:r>
    </w:p>
    <w:p w:rsidR="006D58DD" w:rsidRPr="006D58DD" w:rsidRDefault="006D58DD" w:rsidP="006F5845">
      <w:pPr>
        <w:spacing w:line="168" w:lineRule="auto"/>
        <w:rPr>
          <w:rFonts w:eastAsia="Times New Roman"/>
          <w:sz w:val="18"/>
          <w:szCs w:val="20"/>
        </w:rPr>
      </w:pPr>
      <w:r w:rsidRPr="006D58DD">
        <w:rPr>
          <w:rFonts w:eastAsia="Times New Roman"/>
          <w:sz w:val="20"/>
          <w:szCs w:val="20"/>
        </w:rPr>
        <w:t xml:space="preserve">   </w:t>
      </w:r>
      <w:r w:rsidRPr="006D58DD">
        <w:rPr>
          <w:rFonts w:eastAsia="Times New Roman"/>
          <w:sz w:val="20"/>
          <w:szCs w:val="20"/>
        </w:rPr>
        <w:tab/>
      </w:r>
      <w:r w:rsidRPr="006D58DD">
        <w:rPr>
          <w:rFonts w:eastAsia="Times New Roman"/>
          <w:sz w:val="20"/>
          <w:szCs w:val="20"/>
          <w:lang w:val="ru-RU"/>
        </w:rPr>
        <w:tab/>
      </w:r>
      <w:r w:rsidRPr="006D58DD">
        <w:rPr>
          <w:rFonts w:eastAsia="Times New Roman"/>
          <w:sz w:val="20"/>
          <w:szCs w:val="20"/>
        </w:rPr>
        <w:t>(</w:t>
      </w:r>
      <w:proofErr w:type="spellStart"/>
      <w:r w:rsidRPr="006D58DD">
        <w:rPr>
          <w:rFonts w:eastAsia="Times New Roman"/>
          <w:sz w:val="18"/>
          <w:szCs w:val="20"/>
        </w:rPr>
        <w:t>подпись</w:t>
      </w:r>
      <w:proofErr w:type="spellEnd"/>
      <w:r w:rsidRPr="006D58DD">
        <w:rPr>
          <w:rFonts w:eastAsia="Times New Roman"/>
          <w:sz w:val="18"/>
          <w:szCs w:val="20"/>
        </w:rPr>
        <w:t xml:space="preserve"> с </w:t>
      </w:r>
      <w:proofErr w:type="spellStart"/>
      <w:r w:rsidRPr="006D58DD">
        <w:rPr>
          <w:rFonts w:eastAsia="Times New Roman"/>
          <w:sz w:val="18"/>
          <w:szCs w:val="20"/>
        </w:rPr>
        <w:t>расшифровкой</w:t>
      </w:r>
      <w:proofErr w:type="spellEnd"/>
      <w:r w:rsidRPr="006D58DD">
        <w:rPr>
          <w:rFonts w:eastAsia="Times New Roman"/>
          <w:sz w:val="18"/>
          <w:szCs w:val="20"/>
        </w:rPr>
        <w:t>)</w:t>
      </w:r>
    </w:p>
    <w:p w:rsidR="006D58DD" w:rsidRPr="006D58DD" w:rsidRDefault="006D58DD" w:rsidP="006D58DD">
      <w:pPr>
        <w:rPr>
          <w:rFonts w:eastAsia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6D58DD" w:rsidRPr="006D58DD" w:rsidTr="00D246BF">
        <w:tc>
          <w:tcPr>
            <w:tcW w:w="959" w:type="dxa"/>
          </w:tcPr>
          <w:p w:rsidR="006D58DD" w:rsidRPr="006D58DD" w:rsidRDefault="006D58DD" w:rsidP="006D58DD">
            <w:pPr>
              <w:rPr>
                <w:rFonts w:eastAsia="Times New Roman"/>
                <w:sz w:val="20"/>
                <w:szCs w:val="20"/>
              </w:rPr>
            </w:pPr>
            <w:r w:rsidRPr="006D58DD">
              <w:rPr>
                <w:rFonts w:eastAsia="Times New Roman"/>
                <w:sz w:val="20"/>
                <w:szCs w:val="20"/>
              </w:rPr>
              <w:t xml:space="preserve">Я, </w:t>
            </w:r>
            <w:proofErr w:type="spellStart"/>
            <w:r w:rsidRPr="006D58DD">
              <w:rPr>
                <w:rFonts w:eastAsia="Times New Roman"/>
                <w:sz w:val="20"/>
                <w:szCs w:val="20"/>
              </w:rPr>
              <w:t>врач</w:t>
            </w:r>
            <w:proofErr w:type="spellEnd"/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:rsidR="006D58DD" w:rsidRPr="006D58DD" w:rsidRDefault="000C6A6C" w:rsidP="006D58DD">
            <w:pPr>
              <w:rPr>
                <w:rFonts w:eastAsia="Times New Roman"/>
                <w:b/>
                <w:sz w:val="20"/>
                <w:szCs w:val="20"/>
                <w:lang w:val="en-US"/>
              </w:rPr>
            </w:pPr>
            <w:bookmarkStart w:id="30" w:name="wrach4"/>
            <w:bookmarkEnd w:id="30"/>
            <w:proofErr w:type="spellStart"/>
            <w:r>
              <w:rPr>
                <w:rFonts w:eastAsia="Times New Roman"/>
                <w:b/>
                <w:sz w:val="20"/>
                <w:szCs w:val="20"/>
                <w:lang w:val="en-US"/>
              </w:rPr>
              <w:t>Карсаян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К.А.</w:t>
            </w:r>
          </w:p>
        </w:tc>
      </w:tr>
      <w:tr w:rsidR="006D58DD" w:rsidRPr="006D58DD" w:rsidTr="00D246BF">
        <w:tc>
          <w:tcPr>
            <w:tcW w:w="9571" w:type="dxa"/>
            <w:gridSpan w:val="2"/>
          </w:tcPr>
          <w:p w:rsidR="006D58DD" w:rsidRPr="006D58DD" w:rsidRDefault="006D58DD" w:rsidP="006D58DD">
            <w:pPr>
              <w:jc w:val="center"/>
              <w:rPr>
                <w:rFonts w:eastAsia="Times New Roman"/>
                <w:sz w:val="18"/>
                <w:szCs w:val="20"/>
              </w:rPr>
            </w:pPr>
            <w:r w:rsidRPr="006D58DD">
              <w:rPr>
                <w:rFonts w:eastAsia="Times New Roman"/>
                <w:sz w:val="18"/>
                <w:szCs w:val="20"/>
              </w:rPr>
              <w:t xml:space="preserve">(Ф.И.О. </w:t>
            </w:r>
            <w:proofErr w:type="spellStart"/>
            <w:r w:rsidRPr="006D58DD">
              <w:rPr>
                <w:rFonts w:eastAsia="Times New Roman"/>
                <w:sz w:val="18"/>
                <w:szCs w:val="20"/>
              </w:rPr>
              <w:t>лечащего</w:t>
            </w:r>
            <w:proofErr w:type="spellEnd"/>
            <w:r w:rsidRPr="006D58DD">
              <w:rPr>
                <w:rFonts w:eastAsia="Times New Roman"/>
                <w:sz w:val="18"/>
                <w:szCs w:val="20"/>
              </w:rPr>
              <w:t xml:space="preserve"> </w:t>
            </w:r>
            <w:proofErr w:type="spellStart"/>
            <w:r w:rsidRPr="006D58DD">
              <w:rPr>
                <w:rFonts w:eastAsia="Times New Roman"/>
                <w:sz w:val="18"/>
                <w:szCs w:val="20"/>
              </w:rPr>
              <w:t>врача</w:t>
            </w:r>
            <w:proofErr w:type="spellEnd"/>
            <w:r w:rsidRPr="006D58DD">
              <w:rPr>
                <w:rFonts w:eastAsia="Times New Roman"/>
                <w:sz w:val="18"/>
                <w:szCs w:val="20"/>
              </w:rPr>
              <w:t>)</w:t>
            </w:r>
          </w:p>
        </w:tc>
      </w:tr>
    </w:tbl>
    <w:p w:rsidR="006D58DD" w:rsidRPr="006D58DD" w:rsidRDefault="006D58DD" w:rsidP="006D58DD">
      <w:pPr>
        <w:rPr>
          <w:rFonts w:eastAsia="Times New Roman"/>
          <w:sz w:val="20"/>
          <w:szCs w:val="20"/>
        </w:rPr>
      </w:pPr>
    </w:p>
    <w:p w:rsidR="006D58DD" w:rsidRPr="006D58DD" w:rsidRDefault="006D58DD" w:rsidP="006D58DD">
      <w:pPr>
        <w:rPr>
          <w:rFonts w:eastAsia="Times New Roman"/>
          <w:sz w:val="20"/>
          <w:szCs w:val="20"/>
          <w:lang w:val="en-US"/>
        </w:rPr>
      </w:pPr>
      <w:proofErr w:type="spellStart"/>
      <w:r w:rsidRPr="006D58DD">
        <w:rPr>
          <w:rFonts w:eastAsia="Times New Roman"/>
          <w:sz w:val="20"/>
          <w:szCs w:val="20"/>
        </w:rPr>
        <w:t>свидетельствую</w:t>
      </w:r>
      <w:proofErr w:type="spellEnd"/>
      <w:r w:rsidRPr="006D58DD">
        <w:rPr>
          <w:rFonts w:eastAsia="Times New Roman"/>
          <w:sz w:val="20"/>
          <w:szCs w:val="20"/>
        </w:rPr>
        <w:t xml:space="preserve">, </w:t>
      </w:r>
      <w:proofErr w:type="spellStart"/>
      <w:r w:rsidRPr="006D58DD">
        <w:rPr>
          <w:rFonts w:eastAsia="Times New Roman"/>
          <w:sz w:val="20"/>
          <w:szCs w:val="20"/>
        </w:rPr>
        <w:t>что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разъяснил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пациенту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суть</w:t>
      </w:r>
      <w:proofErr w:type="spellEnd"/>
      <w:r w:rsidRPr="006D58DD">
        <w:rPr>
          <w:rFonts w:eastAsia="Times New Roman"/>
          <w:sz w:val="20"/>
          <w:szCs w:val="20"/>
        </w:rPr>
        <w:t xml:space="preserve">, </w:t>
      </w:r>
      <w:proofErr w:type="spellStart"/>
      <w:r w:rsidRPr="006D58DD">
        <w:rPr>
          <w:rFonts w:eastAsia="Times New Roman"/>
          <w:sz w:val="20"/>
          <w:szCs w:val="20"/>
        </w:rPr>
        <w:t>риск</w:t>
      </w:r>
      <w:proofErr w:type="spellEnd"/>
      <w:r w:rsidRPr="006D58DD">
        <w:rPr>
          <w:rFonts w:eastAsia="Times New Roman"/>
          <w:sz w:val="20"/>
          <w:szCs w:val="20"/>
        </w:rPr>
        <w:t xml:space="preserve"> и </w:t>
      </w:r>
      <w:proofErr w:type="spellStart"/>
      <w:r w:rsidRPr="006D58DD">
        <w:rPr>
          <w:rFonts w:eastAsia="Times New Roman"/>
          <w:sz w:val="20"/>
          <w:szCs w:val="20"/>
        </w:rPr>
        <w:t>альтернативу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введения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лекарственного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препарата</w:t>
      </w:r>
      <w:proofErr w:type="spellEnd"/>
      <w:r w:rsidRPr="006D58DD">
        <w:rPr>
          <w:rFonts w:eastAsia="Times New Roman"/>
          <w:sz w:val="20"/>
          <w:szCs w:val="20"/>
        </w:rPr>
        <w:t xml:space="preserve">, </w:t>
      </w:r>
      <w:proofErr w:type="spellStart"/>
      <w:r w:rsidRPr="006D58DD">
        <w:rPr>
          <w:rFonts w:eastAsia="Times New Roman"/>
          <w:sz w:val="20"/>
          <w:szCs w:val="20"/>
        </w:rPr>
        <w:t>дал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ответы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на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все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вопросы</w:t>
      </w:r>
      <w:proofErr w:type="spellEnd"/>
      <w:r w:rsidRPr="006D58DD">
        <w:rPr>
          <w:rFonts w:eastAsia="Times New Roman"/>
          <w:sz w:val="20"/>
          <w:szCs w:val="20"/>
        </w:rPr>
        <w:t xml:space="preserve">. Я </w:t>
      </w:r>
      <w:proofErr w:type="spellStart"/>
      <w:r w:rsidRPr="006D58DD">
        <w:rPr>
          <w:rFonts w:eastAsia="Times New Roman"/>
          <w:sz w:val="20"/>
          <w:szCs w:val="20"/>
        </w:rPr>
        <w:t>считаю</w:t>
      </w:r>
      <w:proofErr w:type="spellEnd"/>
      <w:r w:rsidRPr="006D58DD">
        <w:rPr>
          <w:rFonts w:eastAsia="Times New Roman"/>
          <w:sz w:val="20"/>
          <w:szCs w:val="20"/>
        </w:rPr>
        <w:t xml:space="preserve">, </w:t>
      </w:r>
      <w:proofErr w:type="spellStart"/>
      <w:r w:rsidRPr="006D58DD">
        <w:rPr>
          <w:rFonts w:eastAsia="Times New Roman"/>
          <w:sz w:val="20"/>
          <w:szCs w:val="20"/>
        </w:rPr>
        <w:t>что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пациент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информирован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должным</w:t>
      </w:r>
      <w:proofErr w:type="spellEnd"/>
      <w:r w:rsidRPr="006D58DD">
        <w:rPr>
          <w:rFonts w:eastAsia="Times New Roman"/>
          <w:sz w:val="20"/>
          <w:szCs w:val="20"/>
        </w:rPr>
        <w:t xml:space="preserve"> </w:t>
      </w:r>
      <w:proofErr w:type="spellStart"/>
      <w:r w:rsidRPr="006D58DD">
        <w:rPr>
          <w:rFonts w:eastAsia="Times New Roman"/>
          <w:sz w:val="20"/>
          <w:szCs w:val="20"/>
        </w:rPr>
        <w:t>образом</w:t>
      </w:r>
      <w:proofErr w:type="spellEnd"/>
      <w:r w:rsidRPr="006D58DD">
        <w:rPr>
          <w:rFonts w:eastAsia="Times New Roman"/>
          <w:sz w:val="20"/>
          <w:szCs w:val="20"/>
        </w:rPr>
        <w:t>.</w:t>
      </w:r>
    </w:p>
    <w:p w:rsidR="006D58DD" w:rsidRPr="006D58DD" w:rsidRDefault="006D58DD" w:rsidP="006D58DD">
      <w:pPr>
        <w:rPr>
          <w:rFonts w:eastAsia="Times New Roman"/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58DD" w:rsidRPr="006D58DD" w:rsidTr="00D246BF">
        <w:tc>
          <w:tcPr>
            <w:tcW w:w="4785" w:type="dxa"/>
          </w:tcPr>
          <w:p w:rsidR="006D58DD" w:rsidRPr="006D58DD" w:rsidRDefault="006D58DD" w:rsidP="006D58DD">
            <w:pPr>
              <w:tabs>
                <w:tab w:val="left" w:pos="8580"/>
              </w:tabs>
              <w:rPr>
                <w:rFonts w:eastAsia="Times New Roman"/>
              </w:rPr>
            </w:pPr>
            <w:proofErr w:type="spellStart"/>
            <w:r w:rsidRPr="006D58DD">
              <w:rPr>
                <w:rFonts w:eastAsia="Times New Roman"/>
              </w:rPr>
              <w:t>Врач</w:t>
            </w:r>
            <w:proofErr w:type="spellEnd"/>
            <w:r w:rsidRPr="006D58DD">
              <w:rPr>
                <w:rFonts w:eastAsia="Times New Roman"/>
              </w:rPr>
              <w:t xml:space="preserve"> _______________________________</w:t>
            </w:r>
          </w:p>
        </w:tc>
        <w:tc>
          <w:tcPr>
            <w:tcW w:w="4786" w:type="dxa"/>
          </w:tcPr>
          <w:p w:rsidR="006D58DD" w:rsidRPr="006D58DD" w:rsidRDefault="006D58DD" w:rsidP="00872007">
            <w:pPr>
              <w:tabs>
                <w:tab w:val="left" w:pos="8580"/>
              </w:tabs>
              <w:jc w:val="right"/>
              <w:rPr>
                <w:rFonts w:eastAsia="Times New Roman"/>
              </w:rPr>
            </w:pPr>
            <w:proofErr w:type="spellStart"/>
            <w:r w:rsidRPr="006D58DD">
              <w:rPr>
                <w:rFonts w:eastAsia="Times New Roman"/>
              </w:rPr>
              <w:t>Дата</w:t>
            </w:r>
            <w:proofErr w:type="spellEnd"/>
            <w:r w:rsidRPr="00E41B68">
              <w:rPr>
                <w:rFonts w:eastAsia="Times New Roman"/>
              </w:rPr>
              <w:t>:</w:t>
            </w:r>
            <w:r w:rsidR="00872007" w:rsidRPr="00E41B68">
              <w:rPr>
                <w:rFonts w:eastAsia="Times New Roman"/>
                <w:lang w:val="en-US"/>
              </w:rPr>
              <w:t xml:space="preserve"> </w:t>
            </w:r>
            <w:bookmarkStart w:id="31" w:name="now_data3"/>
            <w:bookmarkEnd w:id="31"/>
            <w:r w:rsidR="000C6A6C">
              <w:rPr>
                <w:rFonts w:eastAsia="Times New Roman"/>
                <w:lang w:val="en-US"/>
              </w:rPr>
              <w:t>31.08.2023</w:t>
            </w:r>
            <w:r w:rsidRPr="00E41B68">
              <w:rPr>
                <w:rFonts w:eastAsia="Times New Roman"/>
              </w:rPr>
              <w:t>.</w:t>
            </w:r>
          </w:p>
        </w:tc>
      </w:tr>
      <w:tr w:rsidR="006D58DD" w:rsidRPr="006D58DD" w:rsidTr="00D246BF">
        <w:tc>
          <w:tcPr>
            <w:tcW w:w="4785" w:type="dxa"/>
          </w:tcPr>
          <w:p w:rsidR="006D58DD" w:rsidRPr="006D58DD" w:rsidRDefault="006D58DD" w:rsidP="006D58DD">
            <w:pPr>
              <w:tabs>
                <w:tab w:val="left" w:pos="8580"/>
              </w:tabs>
              <w:jc w:val="center"/>
              <w:rPr>
                <w:rFonts w:eastAsia="Times New Roman"/>
              </w:rPr>
            </w:pPr>
            <w:r w:rsidRPr="006D58DD">
              <w:rPr>
                <w:rFonts w:eastAsia="Times New Roman"/>
                <w:sz w:val="18"/>
              </w:rPr>
              <w:t>(</w:t>
            </w:r>
            <w:proofErr w:type="spellStart"/>
            <w:r w:rsidRPr="006D58DD">
              <w:rPr>
                <w:rFonts w:eastAsia="Times New Roman"/>
                <w:sz w:val="18"/>
              </w:rPr>
              <w:t>подпись</w:t>
            </w:r>
            <w:proofErr w:type="spellEnd"/>
            <w:r w:rsidRPr="006D58DD">
              <w:rPr>
                <w:rFonts w:eastAsia="Times New Roman"/>
                <w:sz w:val="18"/>
              </w:rPr>
              <w:t xml:space="preserve"> </w:t>
            </w:r>
            <w:proofErr w:type="spellStart"/>
            <w:r w:rsidRPr="006D58DD">
              <w:rPr>
                <w:rFonts w:eastAsia="Times New Roman"/>
                <w:sz w:val="18"/>
              </w:rPr>
              <w:t>врача</w:t>
            </w:r>
            <w:proofErr w:type="spellEnd"/>
            <w:r w:rsidRPr="006D58DD">
              <w:rPr>
                <w:rFonts w:eastAsia="Times New Roman"/>
                <w:sz w:val="18"/>
              </w:rPr>
              <w:t>)</w:t>
            </w:r>
          </w:p>
        </w:tc>
        <w:tc>
          <w:tcPr>
            <w:tcW w:w="4786" w:type="dxa"/>
          </w:tcPr>
          <w:p w:rsidR="006D58DD" w:rsidRPr="006D58DD" w:rsidRDefault="006D58DD" w:rsidP="006D58DD">
            <w:pPr>
              <w:tabs>
                <w:tab w:val="left" w:pos="8580"/>
              </w:tabs>
              <w:rPr>
                <w:rFonts w:eastAsia="Times New Roman"/>
              </w:rPr>
            </w:pPr>
          </w:p>
        </w:tc>
      </w:tr>
    </w:tbl>
    <w:p w:rsidR="006D58DD" w:rsidRPr="006D58DD" w:rsidRDefault="006D58DD" w:rsidP="00360484">
      <w:pPr>
        <w:suppressAutoHyphens w:val="0"/>
        <w:rPr>
          <w:rFonts w:eastAsia="Times New Roman" w:cs="Times New Roman"/>
          <w:sz w:val="16"/>
          <w:szCs w:val="16"/>
          <w:lang w:val="ru-RU" w:bidi="ar-SA"/>
        </w:rPr>
      </w:pPr>
    </w:p>
    <w:sectPr w:rsidR="006D58DD" w:rsidRPr="006D58DD" w:rsidSect="007333DA">
      <w:pgSz w:w="11905" w:h="16837"/>
      <w:pgMar w:top="426" w:right="720" w:bottom="28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9A8" w:rsidRDefault="00E229A8">
      <w:r>
        <w:separator/>
      </w:r>
    </w:p>
  </w:endnote>
  <w:endnote w:type="continuationSeparator" w:id="0">
    <w:p w:rsidR="00E229A8" w:rsidRDefault="00E2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9A8" w:rsidRDefault="00E229A8">
      <w:r>
        <w:rPr>
          <w:color w:val="000000"/>
        </w:rPr>
        <w:separator/>
      </w:r>
    </w:p>
  </w:footnote>
  <w:footnote w:type="continuationSeparator" w:id="0">
    <w:p w:rsidR="00E229A8" w:rsidRDefault="00E22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242"/>
    <w:multiLevelType w:val="multilevel"/>
    <w:tmpl w:val="5EB81D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4060938"/>
    <w:multiLevelType w:val="hybridMultilevel"/>
    <w:tmpl w:val="C2D88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A58EA"/>
    <w:multiLevelType w:val="hybridMultilevel"/>
    <w:tmpl w:val="C4E29A1A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0BE502A8"/>
    <w:multiLevelType w:val="multilevel"/>
    <w:tmpl w:val="5EB81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0CDC0D8C"/>
    <w:multiLevelType w:val="hybridMultilevel"/>
    <w:tmpl w:val="FD3EC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928F0"/>
    <w:multiLevelType w:val="multilevel"/>
    <w:tmpl w:val="0CF43A18"/>
    <w:numStyleLink w:val="WW8Num1"/>
  </w:abstractNum>
  <w:abstractNum w:abstractNumId="6">
    <w:nsid w:val="114545B0"/>
    <w:multiLevelType w:val="multilevel"/>
    <w:tmpl w:val="5D12FD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30A2A14"/>
    <w:multiLevelType w:val="multilevel"/>
    <w:tmpl w:val="FDF68972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8">
    <w:nsid w:val="134B6975"/>
    <w:multiLevelType w:val="hybridMultilevel"/>
    <w:tmpl w:val="D9DC8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C51511"/>
    <w:multiLevelType w:val="hybridMultilevel"/>
    <w:tmpl w:val="C4F0A0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952BAA"/>
    <w:multiLevelType w:val="hybridMultilevel"/>
    <w:tmpl w:val="2E363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029F2"/>
    <w:multiLevelType w:val="hybridMultilevel"/>
    <w:tmpl w:val="B7C0C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3786D"/>
    <w:multiLevelType w:val="hybridMultilevel"/>
    <w:tmpl w:val="FD3EC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00FFB"/>
    <w:multiLevelType w:val="hybridMultilevel"/>
    <w:tmpl w:val="69AC8B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11378"/>
    <w:multiLevelType w:val="multilevel"/>
    <w:tmpl w:val="14A08C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5">
    <w:nsid w:val="29AF5C09"/>
    <w:multiLevelType w:val="hybridMultilevel"/>
    <w:tmpl w:val="0F603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7040F"/>
    <w:multiLevelType w:val="multilevel"/>
    <w:tmpl w:val="CE645BF2"/>
    <w:styleLink w:val="WW8Num2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7">
    <w:nsid w:val="2F977419"/>
    <w:multiLevelType w:val="multilevel"/>
    <w:tmpl w:val="450A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FB02C4"/>
    <w:multiLevelType w:val="hybridMultilevel"/>
    <w:tmpl w:val="E1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77515"/>
    <w:multiLevelType w:val="hybridMultilevel"/>
    <w:tmpl w:val="E01E6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8D2BA1"/>
    <w:multiLevelType w:val="hybridMultilevel"/>
    <w:tmpl w:val="EEC0E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337A04"/>
    <w:multiLevelType w:val="hybridMultilevel"/>
    <w:tmpl w:val="6000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D49F3"/>
    <w:multiLevelType w:val="multilevel"/>
    <w:tmpl w:val="517A4D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3">
    <w:nsid w:val="4D0D3786"/>
    <w:multiLevelType w:val="multilevel"/>
    <w:tmpl w:val="7EB6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1658A4"/>
    <w:multiLevelType w:val="multilevel"/>
    <w:tmpl w:val="0CF43A18"/>
    <w:numStyleLink w:val="WW8Num1"/>
  </w:abstractNum>
  <w:abstractNum w:abstractNumId="25">
    <w:nsid w:val="4E9B5369"/>
    <w:multiLevelType w:val="hybridMultilevel"/>
    <w:tmpl w:val="FEF48EF0"/>
    <w:lvl w:ilvl="0" w:tplc="4D285918">
      <w:start w:val="1"/>
      <w:numFmt w:val="decimal"/>
      <w:lvlText w:val="%1."/>
      <w:lvlJc w:val="left"/>
      <w:pPr>
        <w:ind w:left="11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737BE"/>
    <w:multiLevelType w:val="hybridMultilevel"/>
    <w:tmpl w:val="68A4F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53888"/>
    <w:multiLevelType w:val="multilevel"/>
    <w:tmpl w:val="F1889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28">
    <w:nsid w:val="50D0005A"/>
    <w:multiLevelType w:val="multilevel"/>
    <w:tmpl w:val="5EB81D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>
    <w:nsid w:val="53C5649E"/>
    <w:multiLevelType w:val="hybridMultilevel"/>
    <w:tmpl w:val="91FE4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104F5E"/>
    <w:multiLevelType w:val="multilevel"/>
    <w:tmpl w:val="124E7F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0196300"/>
    <w:multiLevelType w:val="multilevel"/>
    <w:tmpl w:val="9F16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923D25"/>
    <w:multiLevelType w:val="multilevel"/>
    <w:tmpl w:val="0F6E5B50"/>
    <w:lvl w:ilvl="0">
      <w:start w:val="20"/>
      <w:numFmt w:val="decimal"/>
      <w:lvlText w:val="%1.0"/>
      <w:lvlJc w:val="left"/>
      <w:pPr>
        <w:ind w:left="-87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2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7" w:hanging="1440"/>
      </w:pPr>
      <w:rPr>
        <w:rFonts w:hint="default"/>
      </w:rPr>
    </w:lvl>
  </w:abstractNum>
  <w:abstractNum w:abstractNumId="33">
    <w:nsid w:val="64EF7C2A"/>
    <w:multiLevelType w:val="multilevel"/>
    <w:tmpl w:val="517A4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4">
    <w:nsid w:val="655237CC"/>
    <w:multiLevelType w:val="multilevel"/>
    <w:tmpl w:val="3CCE19B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5">
    <w:nsid w:val="6E200C9E"/>
    <w:multiLevelType w:val="multilevel"/>
    <w:tmpl w:val="0CF43A1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>
    <w:nsid w:val="6FD21E3F"/>
    <w:multiLevelType w:val="hybridMultilevel"/>
    <w:tmpl w:val="333E4B5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7">
    <w:nsid w:val="71BD20B6"/>
    <w:multiLevelType w:val="multilevel"/>
    <w:tmpl w:val="445E1E9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71E706E4"/>
    <w:multiLevelType w:val="multilevel"/>
    <w:tmpl w:val="2CC8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D31F20"/>
    <w:multiLevelType w:val="multilevel"/>
    <w:tmpl w:val="93406C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0">
    <w:nsid w:val="7D625BCA"/>
    <w:multiLevelType w:val="multilevel"/>
    <w:tmpl w:val="46BA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CB27AC"/>
    <w:multiLevelType w:val="hybridMultilevel"/>
    <w:tmpl w:val="4846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lvl w:ilvl="0">
        <w:start w:val="1"/>
        <w:numFmt w:val="decimal"/>
        <w:lvlText w:val="%1."/>
        <w:lvlJc w:val="left"/>
        <w:rPr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rPr>
          <w:sz w:val="20"/>
          <w:szCs w:val="20"/>
        </w:rPr>
      </w:lvl>
    </w:lvlOverride>
    <w:lvlOverride w:ilvl="2">
      <w:lvl w:ilvl="2">
        <w:start w:val="1"/>
        <w:numFmt w:val="decimal"/>
        <w:lvlText w:val="%1.%2.%3"/>
        <w:lvlJc w:val="left"/>
        <w:rPr>
          <w:sz w:val="20"/>
          <w:szCs w:val="20"/>
        </w:rPr>
      </w:lvl>
    </w:lvlOverride>
    <w:lvlOverride w:ilvl="3">
      <w:lvl w:ilvl="3">
        <w:start w:val="1"/>
        <w:numFmt w:val="decimal"/>
        <w:lvlText w:val="%1.%2.%3.%4"/>
        <w:lvlJc w:val="left"/>
      </w:lvl>
    </w:lvlOverride>
    <w:lvlOverride w:ilvl="4">
      <w:lvl w:ilvl="4">
        <w:start w:val="1"/>
        <w:numFmt w:val="decimal"/>
        <w:lvlText w:val="%1.%2.%3.%4.%5"/>
        <w:lvlJc w:val="left"/>
      </w:lvl>
    </w:lvlOverride>
    <w:lvlOverride w:ilvl="5">
      <w:lvl w:ilvl="5">
        <w:start w:val="1"/>
        <w:numFmt w:val="decimal"/>
        <w:lvlText w:val="%1.%2.%3.%4.%5.%6"/>
        <w:lvlJc w:val="left"/>
      </w:lvl>
    </w:lvlOverride>
    <w:lvlOverride w:ilvl="6">
      <w:lvl w:ilvl="6">
        <w:start w:val="1"/>
        <w:numFmt w:val="decimal"/>
        <w:lvlText w:val="%1.%2.%3.%4.%5.%6.%7"/>
        <w:lvlJc w:val="left"/>
      </w:lvl>
    </w:lvlOverride>
    <w:lvlOverride w:ilvl="7">
      <w:lvl w:ilvl="7">
        <w:start w:val="1"/>
        <w:numFmt w:val="decimal"/>
        <w:lvlText w:val="%1.%2.%3.%4.%5.%6.%7.%8"/>
        <w:lvlJc w:val="left"/>
      </w:lvl>
    </w:lvlOverride>
    <w:lvlOverride w:ilvl="8">
      <w:lvl w:ilvl="8">
        <w:start w:val="1"/>
        <w:numFmt w:val="decimal"/>
        <w:lvlText w:val="%1.%2.%3.%4.%5.%6.%7.%8.%9"/>
        <w:lvlJc w:val="left"/>
      </w:lvl>
    </w:lvlOverride>
  </w:num>
  <w:num w:numId="2">
    <w:abstractNumId w:val="16"/>
  </w:num>
  <w:num w:numId="3">
    <w:abstractNumId w:val="35"/>
    <w:lvlOverride w:ilvl="0">
      <w:startOverride w:val="1"/>
    </w:lvlOverride>
  </w:num>
  <w:num w:numId="4">
    <w:abstractNumId w:val="16"/>
  </w:num>
  <w:num w:numId="5">
    <w:abstractNumId w:val="7"/>
  </w:num>
  <w:num w:numId="6">
    <w:abstractNumId w:val="37"/>
  </w:num>
  <w:num w:numId="7">
    <w:abstractNumId w:val="27"/>
  </w:num>
  <w:num w:numId="8">
    <w:abstractNumId w:val="24"/>
  </w:num>
  <w:num w:numId="9">
    <w:abstractNumId w:val="5"/>
  </w:num>
  <w:num w:numId="10">
    <w:abstractNumId w:val="11"/>
  </w:num>
  <w:num w:numId="11">
    <w:abstractNumId w:val="41"/>
  </w:num>
  <w:num w:numId="12">
    <w:abstractNumId w:val="1"/>
  </w:num>
  <w:num w:numId="13">
    <w:abstractNumId w:val="36"/>
  </w:num>
  <w:num w:numId="14">
    <w:abstractNumId w:val="9"/>
  </w:num>
  <w:num w:numId="15">
    <w:abstractNumId w:val="25"/>
  </w:num>
  <w:num w:numId="16">
    <w:abstractNumId w:val="35"/>
  </w:num>
  <w:num w:numId="17">
    <w:abstractNumId w:val="34"/>
  </w:num>
  <w:num w:numId="18">
    <w:abstractNumId w:val="33"/>
  </w:num>
  <w:num w:numId="19">
    <w:abstractNumId w:val="22"/>
  </w:num>
  <w:num w:numId="20">
    <w:abstractNumId w:val="31"/>
  </w:num>
  <w:num w:numId="21">
    <w:abstractNumId w:val="23"/>
  </w:num>
  <w:num w:numId="22">
    <w:abstractNumId w:val="17"/>
  </w:num>
  <w:num w:numId="23">
    <w:abstractNumId w:val="40"/>
  </w:num>
  <w:num w:numId="24">
    <w:abstractNumId w:val="38"/>
  </w:num>
  <w:num w:numId="25">
    <w:abstractNumId w:val="32"/>
  </w:num>
  <w:num w:numId="26">
    <w:abstractNumId w:val="30"/>
  </w:num>
  <w:num w:numId="27">
    <w:abstractNumId w:val="0"/>
  </w:num>
  <w:num w:numId="28">
    <w:abstractNumId w:val="3"/>
  </w:num>
  <w:num w:numId="29">
    <w:abstractNumId w:val="28"/>
  </w:num>
  <w:num w:numId="30">
    <w:abstractNumId w:val="6"/>
  </w:num>
  <w:num w:numId="31">
    <w:abstractNumId w:val="21"/>
  </w:num>
  <w:num w:numId="32">
    <w:abstractNumId w:val="8"/>
  </w:num>
  <w:num w:numId="33">
    <w:abstractNumId w:val="10"/>
  </w:num>
  <w:num w:numId="34">
    <w:abstractNumId w:val="18"/>
  </w:num>
  <w:num w:numId="35">
    <w:abstractNumId w:val="13"/>
  </w:num>
  <w:num w:numId="36">
    <w:abstractNumId w:val="39"/>
  </w:num>
  <w:num w:numId="37">
    <w:abstractNumId w:val="14"/>
  </w:num>
  <w:num w:numId="38">
    <w:abstractNumId w:val="15"/>
  </w:num>
  <w:num w:numId="39">
    <w:abstractNumId w:val="29"/>
  </w:num>
  <w:num w:numId="40">
    <w:abstractNumId w:val="4"/>
  </w:num>
  <w:num w:numId="41">
    <w:abstractNumId w:val="12"/>
  </w:num>
  <w:num w:numId="42">
    <w:abstractNumId w:val="26"/>
  </w:num>
  <w:num w:numId="43">
    <w:abstractNumId w:val="19"/>
  </w:num>
  <w:num w:numId="44">
    <w:abstractNumId w:val="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6C"/>
    <w:rsid w:val="0001502E"/>
    <w:rsid w:val="000305F7"/>
    <w:rsid w:val="000407E3"/>
    <w:rsid w:val="000461A0"/>
    <w:rsid w:val="000626C7"/>
    <w:rsid w:val="000722C5"/>
    <w:rsid w:val="00090BD1"/>
    <w:rsid w:val="00094F85"/>
    <w:rsid w:val="000B321D"/>
    <w:rsid w:val="000B3AFD"/>
    <w:rsid w:val="000C6A6C"/>
    <w:rsid w:val="000C6B74"/>
    <w:rsid w:val="000E42E7"/>
    <w:rsid w:val="0010670B"/>
    <w:rsid w:val="00122249"/>
    <w:rsid w:val="0013397B"/>
    <w:rsid w:val="00143C1F"/>
    <w:rsid w:val="00152396"/>
    <w:rsid w:val="001711F9"/>
    <w:rsid w:val="00173FB7"/>
    <w:rsid w:val="00191E12"/>
    <w:rsid w:val="001B0ED4"/>
    <w:rsid w:val="001B2667"/>
    <w:rsid w:val="001B37AD"/>
    <w:rsid w:val="001C4460"/>
    <w:rsid w:val="001D16E9"/>
    <w:rsid w:val="001F781B"/>
    <w:rsid w:val="00202F5E"/>
    <w:rsid w:val="0020381D"/>
    <w:rsid w:val="00203D63"/>
    <w:rsid w:val="002075E9"/>
    <w:rsid w:val="00213307"/>
    <w:rsid w:val="002251F6"/>
    <w:rsid w:val="00226B20"/>
    <w:rsid w:val="00230255"/>
    <w:rsid w:val="002421C9"/>
    <w:rsid w:val="00243888"/>
    <w:rsid w:val="00256D37"/>
    <w:rsid w:val="00275486"/>
    <w:rsid w:val="00293923"/>
    <w:rsid w:val="002A11A5"/>
    <w:rsid w:val="002B6778"/>
    <w:rsid w:val="002F2BF5"/>
    <w:rsid w:val="002F6C86"/>
    <w:rsid w:val="00307CA6"/>
    <w:rsid w:val="003125E8"/>
    <w:rsid w:val="00346256"/>
    <w:rsid w:val="00360484"/>
    <w:rsid w:val="003605E9"/>
    <w:rsid w:val="00367762"/>
    <w:rsid w:val="00372ADB"/>
    <w:rsid w:val="0038772B"/>
    <w:rsid w:val="003A156A"/>
    <w:rsid w:val="003B0AA3"/>
    <w:rsid w:val="003C0874"/>
    <w:rsid w:val="003C27DB"/>
    <w:rsid w:val="003C6361"/>
    <w:rsid w:val="003E0ACB"/>
    <w:rsid w:val="003F6B24"/>
    <w:rsid w:val="00403803"/>
    <w:rsid w:val="00435970"/>
    <w:rsid w:val="00444EF5"/>
    <w:rsid w:val="00463F29"/>
    <w:rsid w:val="004B4B16"/>
    <w:rsid w:val="004B5594"/>
    <w:rsid w:val="004C6216"/>
    <w:rsid w:val="004D362C"/>
    <w:rsid w:val="004E2638"/>
    <w:rsid w:val="004E79A4"/>
    <w:rsid w:val="004F52EE"/>
    <w:rsid w:val="00501C37"/>
    <w:rsid w:val="00507C31"/>
    <w:rsid w:val="005249FE"/>
    <w:rsid w:val="0055076F"/>
    <w:rsid w:val="00562619"/>
    <w:rsid w:val="005666B6"/>
    <w:rsid w:val="00570F59"/>
    <w:rsid w:val="00571977"/>
    <w:rsid w:val="00572467"/>
    <w:rsid w:val="00592DAA"/>
    <w:rsid w:val="005D26B4"/>
    <w:rsid w:val="005E04D3"/>
    <w:rsid w:val="00611EE8"/>
    <w:rsid w:val="00614FBE"/>
    <w:rsid w:val="00624107"/>
    <w:rsid w:val="006349DB"/>
    <w:rsid w:val="00637E66"/>
    <w:rsid w:val="00656F5A"/>
    <w:rsid w:val="006710D2"/>
    <w:rsid w:val="0067283C"/>
    <w:rsid w:val="0068546C"/>
    <w:rsid w:val="00691C0B"/>
    <w:rsid w:val="006A5747"/>
    <w:rsid w:val="006B04F3"/>
    <w:rsid w:val="006B2168"/>
    <w:rsid w:val="006C161C"/>
    <w:rsid w:val="006C4A8C"/>
    <w:rsid w:val="006D0A38"/>
    <w:rsid w:val="006D2305"/>
    <w:rsid w:val="006D58DD"/>
    <w:rsid w:val="006F5845"/>
    <w:rsid w:val="00703551"/>
    <w:rsid w:val="00707D29"/>
    <w:rsid w:val="00713D52"/>
    <w:rsid w:val="007224B6"/>
    <w:rsid w:val="007269BA"/>
    <w:rsid w:val="00730E37"/>
    <w:rsid w:val="007333DA"/>
    <w:rsid w:val="00744859"/>
    <w:rsid w:val="0075217D"/>
    <w:rsid w:val="0075627F"/>
    <w:rsid w:val="00766893"/>
    <w:rsid w:val="00777E74"/>
    <w:rsid w:val="007B05F4"/>
    <w:rsid w:val="007B4665"/>
    <w:rsid w:val="007D4509"/>
    <w:rsid w:val="007D4A3E"/>
    <w:rsid w:val="007E2266"/>
    <w:rsid w:val="007F75C7"/>
    <w:rsid w:val="00807A92"/>
    <w:rsid w:val="00814065"/>
    <w:rsid w:val="00853E3C"/>
    <w:rsid w:val="00856D42"/>
    <w:rsid w:val="008602C1"/>
    <w:rsid w:val="00862816"/>
    <w:rsid w:val="008662D3"/>
    <w:rsid w:val="00872007"/>
    <w:rsid w:val="0087263F"/>
    <w:rsid w:val="00873133"/>
    <w:rsid w:val="0087390F"/>
    <w:rsid w:val="0087450F"/>
    <w:rsid w:val="00875D66"/>
    <w:rsid w:val="008820F2"/>
    <w:rsid w:val="00882A04"/>
    <w:rsid w:val="00892E9E"/>
    <w:rsid w:val="00896B24"/>
    <w:rsid w:val="008A1983"/>
    <w:rsid w:val="008A1D65"/>
    <w:rsid w:val="008A2A36"/>
    <w:rsid w:val="008B0C87"/>
    <w:rsid w:val="008B2A59"/>
    <w:rsid w:val="008B38E9"/>
    <w:rsid w:val="008B41A5"/>
    <w:rsid w:val="008D0587"/>
    <w:rsid w:val="008D0675"/>
    <w:rsid w:val="008E687A"/>
    <w:rsid w:val="008F44F2"/>
    <w:rsid w:val="00925A68"/>
    <w:rsid w:val="009306E1"/>
    <w:rsid w:val="009313EE"/>
    <w:rsid w:val="00933E1E"/>
    <w:rsid w:val="00936B7F"/>
    <w:rsid w:val="00954461"/>
    <w:rsid w:val="009579F9"/>
    <w:rsid w:val="00964265"/>
    <w:rsid w:val="00965AFD"/>
    <w:rsid w:val="0098051F"/>
    <w:rsid w:val="009A2175"/>
    <w:rsid w:val="009A56DA"/>
    <w:rsid w:val="009C3541"/>
    <w:rsid w:val="009E00C7"/>
    <w:rsid w:val="00A05BE6"/>
    <w:rsid w:val="00A15A26"/>
    <w:rsid w:val="00A47ECF"/>
    <w:rsid w:val="00A8476F"/>
    <w:rsid w:val="00A84BE3"/>
    <w:rsid w:val="00AC59B8"/>
    <w:rsid w:val="00AE4B0A"/>
    <w:rsid w:val="00AF7E2E"/>
    <w:rsid w:val="00B02C6A"/>
    <w:rsid w:val="00B0605F"/>
    <w:rsid w:val="00B0703B"/>
    <w:rsid w:val="00B43F81"/>
    <w:rsid w:val="00B76243"/>
    <w:rsid w:val="00B8253C"/>
    <w:rsid w:val="00B84F86"/>
    <w:rsid w:val="00B9006F"/>
    <w:rsid w:val="00B91AC3"/>
    <w:rsid w:val="00B94379"/>
    <w:rsid w:val="00BB523E"/>
    <w:rsid w:val="00BC7D33"/>
    <w:rsid w:val="00BD0D6C"/>
    <w:rsid w:val="00BD137E"/>
    <w:rsid w:val="00BD41B9"/>
    <w:rsid w:val="00BF4873"/>
    <w:rsid w:val="00BF628C"/>
    <w:rsid w:val="00C304BA"/>
    <w:rsid w:val="00C30DEB"/>
    <w:rsid w:val="00C3488D"/>
    <w:rsid w:val="00C4072D"/>
    <w:rsid w:val="00C47209"/>
    <w:rsid w:val="00C5156E"/>
    <w:rsid w:val="00C6324C"/>
    <w:rsid w:val="00C658BB"/>
    <w:rsid w:val="00C75588"/>
    <w:rsid w:val="00C97C2C"/>
    <w:rsid w:val="00CB6A83"/>
    <w:rsid w:val="00CC05B0"/>
    <w:rsid w:val="00CC3F60"/>
    <w:rsid w:val="00CD42A4"/>
    <w:rsid w:val="00CE3CCA"/>
    <w:rsid w:val="00CE6168"/>
    <w:rsid w:val="00CF40A4"/>
    <w:rsid w:val="00CF713A"/>
    <w:rsid w:val="00D246BF"/>
    <w:rsid w:val="00D43AB8"/>
    <w:rsid w:val="00D50459"/>
    <w:rsid w:val="00D51FE0"/>
    <w:rsid w:val="00D57C66"/>
    <w:rsid w:val="00D61129"/>
    <w:rsid w:val="00D668B1"/>
    <w:rsid w:val="00D767B2"/>
    <w:rsid w:val="00D8311E"/>
    <w:rsid w:val="00D97735"/>
    <w:rsid w:val="00DC5A5F"/>
    <w:rsid w:val="00DC7D57"/>
    <w:rsid w:val="00DE4E8B"/>
    <w:rsid w:val="00DF3E03"/>
    <w:rsid w:val="00DF62AE"/>
    <w:rsid w:val="00DF7C98"/>
    <w:rsid w:val="00E07EE7"/>
    <w:rsid w:val="00E229A8"/>
    <w:rsid w:val="00E2493E"/>
    <w:rsid w:val="00E27873"/>
    <w:rsid w:val="00E27F8C"/>
    <w:rsid w:val="00E31715"/>
    <w:rsid w:val="00E41B68"/>
    <w:rsid w:val="00E450F0"/>
    <w:rsid w:val="00E6455E"/>
    <w:rsid w:val="00E6529F"/>
    <w:rsid w:val="00E66E30"/>
    <w:rsid w:val="00E67609"/>
    <w:rsid w:val="00E72F4F"/>
    <w:rsid w:val="00E7381C"/>
    <w:rsid w:val="00E74465"/>
    <w:rsid w:val="00E92550"/>
    <w:rsid w:val="00E95C38"/>
    <w:rsid w:val="00EA125C"/>
    <w:rsid w:val="00EC3BB1"/>
    <w:rsid w:val="00ED6C24"/>
    <w:rsid w:val="00ED6E68"/>
    <w:rsid w:val="00EF40EF"/>
    <w:rsid w:val="00F01857"/>
    <w:rsid w:val="00F0243B"/>
    <w:rsid w:val="00F107AE"/>
    <w:rsid w:val="00F12A7E"/>
    <w:rsid w:val="00F472E5"/>
    <w:rsid w:val="00F56362"/>
    <w:rsid w:val="00F75863"/>
    <w:rsid w:val="00F75EE2"/>
    <w:rsid w:val="00F8340B"/>
    <w:rsid w:val="00F970EB"/>
    <w:rsid w:val="00FA0192"/>
    <w:rsid w:val="00FA2164"/>
    <w:rsid w:val="00FB4636"/>
    <w:rsid w:val="00FC603D"/>
    <w:rsid w:val="00FD336F"/>
    <w:rsid w:val="00F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E1E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75E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rsid w:val="002075E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075E9"/>
    <w:pPr>
      <w:spacing w:after="120"/>
    </w:pPr>
  </w:style>
  <w:style w:type="paragraph" w:styleId="a4">
    <w:name w:val="Subtitle"/>
    <w:basedOn w:val="a3"/>
    <w:next w:val="Textbody"/>
    <w:rsid w:val="002075E9"/>
    <w:pPr>
      <w:jc w:val="center"/>
    </w:pPr>
    <w:rPr>
      <w:i/>
      <w:iCs/>
    </w:rPr>
  </w:style>
  <w:style w:type="paragraph" w:styleId="a5">
    <w:name w:val="List"/>
    <w:basedOn w:val="Textbody"/>
    <w:rsid w:val="002075E9"/>
  </w:style>
  <w:style w:type="paragraph" w:styleId="a6">
    <w:name w:val="caption"/>
    <w:basedOn w:val="Standard"/>
    <w:rsid w:val="002075E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075E9"/>
    <w:pPr>
      <w:suppressLineNumbers/>
    </w:pPr>
  </w:style>
  <w:style w:type="paragraph" w:customStyle="1" w:styleId="TableContents">
    <w:name w:val="Table Contents"/>
    <w:basedOn w:val="Standard"/>
    <w:rsid w:val="002075E9"/>
    <w:pPr>
      <w:suppressLineNumbers/>
    </w:pPr>
  </w:style>
  <w:style w:type="character" w:customStyle="1" w:styleId="WW8Num2z0">
    <w:name w:val="WW8Num2z0"/>
    <w:rsid w:val="002075E9"/>
    <w:rPr>
      <w:rFonts w:ascii="Symbol" w:hAnsi="Symbol" w:cs="OpenSymbol, 'Arial Unicode MS'"/>
    </w:rPr>
  </w:style>
  <w:style w:type="character" w:customStyle="1" w:styleId="NumberingSymbols">
    <w:name w:val="Numbering Symbols"/>
    <w:rsid w:val="002075E9"/>
  </w:style>
  <w:style w:type="numbering" w:customStyle="1" w:styleId="WW8Num1">
    <w:name w:val="WW8Num1"/>
    <w:basedOn w:val="a2"/>
    <w:rsid w:val="002075E9"/>
    <w:pPr>
      <w:numPr>
        <w:numId w:val="16"/>
      </w:numPr>
    </w:pPr>
  </w:style>
  <w:style w:type="numbering" w:customStyle="1" w:styleId="WW8Num2">
    <w:name w:val="WW8Num2"/>
    <w:basedOn w:val="a2"/>
    <w:rsid w:val="002075E9"/>
    <w:pPr>
      <w:numPr>
        <w:numId w:val="2"/>
      </w:numPr>
    </w:pPr>
  </w:style>
  <w:style w:type="paragraph" w:styleId="a7">
    <w:name w:val="header"/>
    <w:basedOn w:val="a"/>
    <w:link w:val="a8"/>
    <w:uiPriority w:val="99"/>
    <w:unhideWhenUsed/>
    <w:rsid w:val="00B060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605F"/>
  </w:style>
  <w:style w:type="paragraph" w:styleId="a9">
    <w:name w:val="footer"/>
    <w:basedOn w:val="a"/>
    <w:link w:val="aa"/>
    <w:uiPriority w:val="99"/>
    <w:unhideWhenUsed/>
    <w:rsid w:val="00B060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05F"/>
  </w:style>
  <w:style w:type="table" w:styleId="ab">
    <w:name w:val="Table Grid"/>
    <w:basedOn w:val="a1"/>
    <w:uiPriority w:val="59"/>
    <w:rsid w:val="00691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E2638"/>
    <w:pPr>
      <w:shd w:val="clear" w:color="auto" w:fill="FFFFFF"/>
      <w:suppressAutoHyphens w:val="0"/>
      <w:autoSpaceDE w:val="0"/>
      <w:adjustRightInd w:val="0"/>
      <w:spacing w:before="53"/>
      <w:jc w:val="both"/>
      <w:textAlignment w:val="auto"/>
    </w:pPr>
    <w:rPr>
      <w:rFonts w:eastAsia="Times New Roman" w:cs="Arial"/>
      <w:color w:val="000000"/>
      <w:kern w:val="0"/>
      <w:sz w:val="28"/>
      <w:szCs w:val="20"/>
      <w:lang w:val="ru-RU" w:eastAsia="ru-RU" w:bidi="ar-SA"/>
    </w:rPr>
  </w:style>
  <w:style w:type="character" w:customStyle="1" w:styleId="20">
    <w:name w:val="Основной текст 2 Знак"/>
    <w:link w:val="2"/>
    <w:rsid w:val="004E2638"/>
    <w:rPr>
      <w:rFonts w:eastAsia="Times New Roman" w:cs="Arial"/>
      <w:color w:val="000000"/>
      <w:kern w:val="0"/>
      <w:sz w:val="28"/>
      <w:szCs w:val="20"/>
      <w:shd w:val="clear" w:color="auto" w:fill="FFFFFF"/>
      <w:lang w:val="ru-RU" w:eastAsia="ru-RU" w:bidi="ar-SA"/>
    </w:rPr>
  </w:style>
  <w:style w:type="paragraph" w:styleId="ac">
    <w:name w:val="Normal (Web)"/>
    <w:basedOn w:val="a"/>
    <w:uiPriority w:val="99"/>
    <w:unhideWhenUsed/>
    <w:rsid w:val="004E263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d">
    <w:name w:val="List Paragraph"/>
    <w:basedOn w:val="a"/>
    <w:uiPriority w:val="34"/>
    <w:qFormat/>
    <w:rsid w:val="00E2493E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FD46B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FD46BC"/>
    <w:rPr>
      <w:rFonts w:ascii="Segoe UI" w:hAnsi="Segoe UI" w:cs="Segoe UI"/>
      <w:sz w:val="18"/>
      <w:szCs w:val="18"/>
    </w:rPr>
  </w:style>
  <w:style w:type="numbering" w:customStyle="1" w:styleId="WW8Num11">
    <w:name w:val="WW8Num11"/>
    <w:rsid w:val="00D97735"/>
  </w:style>
  <w:style w:type="paragraph" w:customStyle="1" w:styleId="1">
    <w:name w:val="Абзац списка1"/>
    <w:basedOn w:val="a"/>
    <w:rsid w:val="00D97735"/>
    <w:pPr>
      <w:widowControl/>
      <w:suppressAutoHyphens w:val="0"/>
      <w:autoSpaceDN/>
      <w:ind w:left="720"/>
      <w:textAlignment w:val="auto"/>
    </w:pPr>
    <w:rPr>
      <w:rFonts w:cs="Times New Roman"/>
      <w:kern w:val="0"/>
      <w:lang w:val="ru-RU" w:eastAsia="ru-RU" w:bidi="ar-SA"/>
    </w:rPr>
  </w:style>
  <w:style w:type="paragraph" w:customStyle="1" w:styleId="21">
    <w:name w:val="Абзац списка2"/>
    <w:basedOn w:val="a"/>
    <w:rsid w:val="002421C9"/>
    <w:pPr>
      <w:widowControl/>
      <w:suppressAutoHyphens w:val="0"/>
      <w:autoSpaceDN/>
      <w:ind w:left="720"/>
      <w:textAlignment w:val="auto"/>
    </w:pPr>
    <w:rPr>
      <w:rFonts w:cs="Times New Roman"/>
      <w:kern w:val="0"/>
      <w:lang w:val="ru-RU" w:eastAsia="ru-RU" w:bidi="ar-SA"/>
    </w:rPr>
  </w:style>
  <w:style w:type="character" w:styleId="af0">
    <w:name w:val="Hyperlink"/>
    <w:uiPriority w:val="99"/>
    <w:semiHidden/>
    <w:unhideWhenUsed/>
    <w:rsid w:val="00AE4B0A"/>
    <w:rPr>
      <w:color w:val="0000FF"/>
      <w:u w:val="single"/>
    </w:rPr>
  </w:style>
  <w:style w:type="character" w:styleId="af1">
    <w:name w:val="Strong"/>
    <w:uiPriority w:val="22"/>
    <w:qFormat/>
    <w:rsid w:val="00CD42A4"/>
    <w:rPr>
      <w:b/>
      <w:bCs/>
    </w:rPr>
  </w:style>
  <w:style w:type="paragraph" w:customStyle="1" w:styleId="3">
    <w:name w:val="Абзац списка3"/>
    <w:basedOn w:val="a"/>
    <w:rsid w:val="00FD336F"/>
    <w:pPr>
      <w:widowControl/>
      <w:suppressAutoHyphens w:val="0"/>
      <w:autoSpaceDN/>
      <w:ind w:left="720"/>
      <w:textAlignment w:val="auto"/>
    </w:pPr>
    <w:rPr>
      <w:rFonts w:cs="Times New Roman"/>
      <w:kern w:val="0"/>
      <w:lang w:val="ru-RU" w:eastAsia="ru-RU" w:bidi="ar-SA"/>
    </w:rPr>
  </w:style>
  <w:style w:type="paragraph" w:styleId="af2">
    <w:name w:val="No Spacing"/>
    <w:uiPriority w:val="1"/>
    <w:qFormat/>
    <w:rsid w:val="00E27F8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E1E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75E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rsid w:val="002075E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075E9"/>
    <w:pPr>
      <w:spacing w:after="120"/>
    </w:pPr>
  </w:style>
  <w:style w:type="paragraph" w:styleId="a4">
    <w:name w:val="Subtitle"/>
    <w:basedOn w:val="a3"/>
    <w:next w:val="Textbody"/>
    <w:rsid w:val="002075E9"/>
    <w:pPr>
      <w:jc w:val="center"/>
    </w:pPr>
    <w:rPr>
      <w:i/>
      <w:iCs/>
    </w:rPr>
  </w:style>
  <w:style w:type="paragraph" w:styleId="a5">
    <w:name w:val="List"/>
    <w:basedOn w:val="Textbody"/>
    <w:rsid w:val="002075E9"/>
  </w:style>
  <w:style w:type="paragraph" w:styleId="a6">
    <w:name w:val="caption"/>
    <w:basedOn w:val="Standard"/>
    <w:rsid w:val="002075E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075E9"/>
    <w:pPr>
      <w:suppressLineNumbers/>
    </w:pPr>
  </w:style>
  <w:style w:type="paragraph" w:customStyle="1" w:styleId="TableContents">
    <w:name w:val="Table Contents"/>
    <w:basedOn w:val="Standard"/>
    <w:rsid w:val="002075E9"/>
    <w:pPr>
      <w:suppressLineNumbers/>
    </w:pPr>
  </w:style>
  <w:style w:type="character" w:customStyle="1" w:styleId="WW8Num2z0">
    <w:name w:val="WW8Num2z0"/>
    <w:rsid w:val="002075E9"/>
    <w:rPr>
      <w:rFonts w:ascii="Symbol" w:hAnsi="Symbol" w:cs="OpenSymbol, 'Arial Unicode MS'"/>
    </w:rPr>
  </w:style>
  <w:style w:type="character" w:customStyle="1" w:styleId="NumberingSymbols">
    <w:name w:val="Numbering Symbols"/>
    <w:rsid w:val="002075E9"/>
  </w:style>
  <w:style w:type="numbering" w:customStyle="1" w:styleId="WW8Num1">
    <w:name w:val="WW8Num1"/>
    <w:basedOn w:val="a2"/>
    <w:rsid w:val="002075E9"/>
    <w:pPr>
      <w:numPr>
        <w:numId w:val="16"/>
      </w:numPr>
    </w:pPr>
  </w:style>
  <w:style w:type="numbering" w:customStyle="1" w:styleId="WW8Num2">
    <w:name w:val="WW8Num2"/>
    <w:basedOn w:val="a2"/>
    <w:rsid w:val="002075E9"/>
    <w:pPr>
      <w:numPr>
        <w:numId w:val="2"/>
      </w:numPr>
    </w:pPr>
  </w:style>
  <w:style w:type="paragraph" w:styleId="a7">
    <w:name w:val="header"/>
    <w:basedOn w:val="a"/>
    <w:link w:val="a8"/>
    <w:uiPriority w:val="99"/>
    <w:unhideWhenUsed/>
    <w:rsid w:val="00B060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605F"/>
  </w:style>
  <w:style w:type="paragraph" w:styleId="a9">
    <w:name w:val="footer"/>
    <w:basedOn w:val="a"/>
    <w:link w:val="aa"/>
    <w:uiPriority w:val="99"/>
    <w:unhideWhenUsed/>
    <w:rsid w:val="00B060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05F"/>
  </w:style>
  <w:style w:type="table" w:styleId="ab">
    <w:name w:val="Table Grid"/>
    <w:basedOn w:val="a1"/>
    <w:uiPriority w:val="59"/>
    <w:rsid w:val="00691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E2638"/>
    <w:pPr>
      <w:shd w:val="clear" w:color="auto" w:fill="FFFFFF"/>
      <w:suppressAutoHyphens w:val="0"/>
      <w:autoSpaceDE w:val="0"/>
      <w:adjustRightInd w:val="0"/>
      <w:spacing w:before="53"/>
      <w:jc w:val="both"/>
      <w:textAlignment w:val="auto"/>
    </w:pPr>
    <w:rPr>
      <w:rFonts w:eastAsia="Times New Roman" w:cs="Arial"/>
      <w:color w:val="000000"/>
      <w:kern w:val="0"/>
      <w:sz w:val="28"/>
      <w:szCs w:val="20"/>
      <w:lang w:val="ru-RU" w:eastAsia="ru-RU" w:bidi="ar-SA"/>
    </w:rPr>
  </w:style>
  <w:style w:type="character" w:customStyle="1" w:styleId="20">
    <w:name w:val="Основной текст 2 Знак"/>
    <w:link w:val="2"/>
    <w:rsid w:val="004E2638"/>
    <w:rPr>
      <w:rFonts w:eastAsia="Times New Roman" w:cs="Arial"/>
      <w:color w:val="000000"/>
      <w:kern w:val="0"/>
      <w:sz w:val="28"/>
      <w:szCs w:val="20"/>
      <w:shd w:val="clear" w:color="auto" w:fill="FFFFFF"/>
      <w:lang w:val="ru-RU" w:eastAsia="ru-RU" w:bidi="ar-SA"/>
    </w:rPr>
  </w:style>
  <w:style w:type="paragraph" w:styleId="ac">
    <w:name w:val="Normal (Web)"/>
    <w:basedOn w:val="a"/>
    <w:uiPriority w:val="99"/>
    <w:unhideWhenUsed/>
    <w:rsid w:val="004E263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d">
    <w:name w:val="List Paragraph"/>
    <w:basedOn w:val="a"/>
    <w:uiPriority w:val="34"/>
    <w:qFormat/>
    <w:rsid w:val="00E2493E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FD46B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FD46BC"/>
    <w:rPr>
      <w:rFonts w:ascii="Segoe UI" w:hAnsi="Segoe UI" w:cs="Segoe UI"/>
      <w:sz w:val="18"/>
      <w:szCs w:val="18"/>
    </w:rPr>
  </w:style>
  <w:style w:type="numbering" w:customStyle="1" w:styleId="WW8Num11">
    <w:name w:val="WW8Num11"/>
    <w:rsid w:val="00D97735"/>
  </w:style>
  <w:style w:type="paragraph" w:customStyle="1" w:styleId="1">
    <w:name w:val="Абзац списка1"/>
    <w:basedOn w:val="a"/>
    <w:rsid w:val="00D97735"/>
    <w:pPr>
      <w:widowControl/>
      <w:suppressAutoHyphens w:val="0"/>
      <w:autoSpaceDN/>
      <w:ind w:left="720"/>
      <w:textAlignment w:val="auto"/>
    </w:pPr>
    <w:rPr>
      <w:rFonts w:cs="Times New Roman"/>
      <w:kern w:val="0"/>
      <w:lang w:val="ru-RU" w:eastAsia="ru-RU" w:bidi="ar-SA"/>
    </w:rPr>
  </w:style>
  <w:style w:type="paragraph" w:customStyle="1" w:styleId="21">
    <w:name w:val="Абзац списка2"/>
    <w:basedOn w:val="a"/>
    <w:rsid w:val="002421C9"/>
    <w:pPr>
      <w:widowControl/>
      <w:suppressAutoHyphens w:val="0"/>
      <w:autoSpaceDN/>
      <w:ind w:left="720"/>
      <w:textAlignment w:val="auto"/>
    </w:pPr>
    <w:rPr>
      <w:rFonts w:cs="Times New Roman"/>
      <w:kern w:val="0"/>
      <w:lang w:val="ru-RU" w:eastAsia="ru-RU" w:bidi="ar-SA"/>
    </w:rPr>
  </w:style>
  <w:style w:type="character" w:styleId="af0">
    <w:name w:val="Hyperlink"/>
    <w:uiPriority w:val="99"/>
    <w:semiHidden/>
    <w:unhideWhenUsed/>
    <w:rsid w:val="00AE4B0A"/>
    <w:rPr>
      <w:color w:val="0000FF"/>
      <w:u w:val="single"/>
    </w:rPr>
  </w:style>
  <w:style w:type="character" w:styleId="af1">
    <w:name w:val="Strong"/>
    <w:uiPriority w:val="22"/>
    <w:qFormat/>
    <w:rsid w:val="00CD42A4"/>
    <w:rPr>
      <w:b/>
      <w:bCs/>
    </w:rPr>
  </w:style>
  <w:style w:type="paragraph" w:customStyle="1" w:styleId="3">
    <w:name w:val="Абзац списка3"/>
    <w:basedOn w:val="a"/>
    <w:rsid w:val="00FD336F"/>
    <w:pPr>
      <w:widowControl/>
      <w:suppressAutoHyphens w:val="0"/>
      <w:autoSpaceDN/>
      <w:ind w:left="720"/>
      <w:textAlignment w:val="auto"/>
    </w:pPr>
    <w:rPr>
      <w:rFonts w:cs="Times New Roman"/>
      <w:kern w:val="0"/>
      <w:lang w:val="ru-RU" w:eastAsia="ru-RU" w:bidi="ar-SA"/>
    </w:rPr>
  </w:style>
  <w:style w:type="paragraph" w:styleId="af2">
    <w:name w:val="No Spacing"/>
    <w:uiPriority w:val="1"/>
    <w:qFormat/>
    <w:rsid w:val="00E27F8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IADNA\_Templates\ArmRegistry\dogovor_EVLK_universal_2022fixedtwic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73A7-86B6-41F6-B54B-B0CC99E8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dogovor_EVLK_universal_2022fixedtwice</Template>
  <TotalTime>4</TotalTime>
  <Pages>5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kem_market</dc:creator>
  <cp:lastModifiedBy>kem_market</cp:lastModifiedBy>
  <cp:revision>2</cp:revision>
  <cp:lastPrinted>2016-04-24T03:47:00Z</cp:lastPrinted>
  <dcterms:created xsi:type="dcterms:W3CDTF">2023-08-31T09:26:00Z</dcterms:created>
  <dcterms:modified xsi:type="dcterms:W3CDTF">2023-08-31T09:50:00Z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